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BB946" w14:textId="07CCCE39" w:rsidR="004C49AE" w:rsidRPr="00932B35" w:rsidRDefault="004C49AE" w:rsidP="009835AF">
      <w:pPr>
        <w:jc w:val="center"/>
        <w:rPr>
          <w:rFonts w:ascii="Courier New" w:hAnsi="Courier New" w:cs="Courier New"/>
          <w:b/>
          <w:bCs/>
          <w:u w:val="single"/>
        </w:rPr>
      </w:pPr>
      <w:r w:rsidRPr="00932B35">
        <w:rPr>
          <w:rFonts w:ascii="Courier New" w:hAnsi="Courier New" w:cs="Courier New"/>
          <w:b/>
          <w:bCs/>
          <w:u w:val="single"/>
        </w:rPr>
        <w:t xml:space="preserve">OFFICE OF THE PUBLIC DEFENDER, ALLEGAN VAN BUREN COUNTIES  </w:t>
      </w:r>
    </w:p>
    <w:p w14:paraId="62140361" w14:textId="34D288EA" w:rsidR="009835AF" w:rsidRPr="00932B35" w:rsidRDefault="009835AF" w:rsidP="009835AF">
      <w:pPr>
        <w:rPr>
          <w:rFonts w:ascii="Courier New" w:hAnsi="Courier New" w:cs="Courier New"/>
        </w:rPr>
      </w:pPr>
    </w:p>
    <w:p w14:paraId="05926A4B" w14:textId="1F7FF931" w:rsidR="0029177D" w:rsidRPr="00932B35" w:rsidRDefault="0029177D" w:rsidP="009835AF">
      <w:pPr>
        <w:rPr>
          <w:rFonts w:ascii="Courier New" w:hAnsi="Courier New" w:cs="Courier New"/>
          <w:b/>
          <w:bCs/>
        </w:rPr>
      </w:pPr>
      <w:r w:rsidRPr="00932B35">
        <w:rPr>
          <w:rFonts w:ascii="Courier New" w:hAnsi="Courier New" w:cs="Courier New"/>
          <w:b/>
          <w:bCs/>
        </w:rPr>
        <w:t>About the Office:</w:t>
      </w:r>
    </w:p>
    <w:p w14:paraId="68ADC729" w14:textId="77777777" w:rsidR="0029177D" w:rsidRPr="00932B35" w:rsidRDefault="0029177D" w:rsidP="0029177D">
      <w:pPr>
        <w:pStyle w:val="NormalWeb"/>
        <w:shd w:val="clear" w:color="auto" w:fill="FFFFFF"/>
        <w:spacing w:before="0" w:beforeAutospacing="0" w:after="0" w:afterAutospacing="0"/>
        <w:rPr>
          <w:rFonts w:ascii="Courier New" w:hAnsi="Courier New" w:cs="Courier New"/>
          <w:color w:val="14140C"/>
          <w:sz w:val="22"/>
          <w:szCs w:val="22"/>
        </w:rPr>
      </w:pPr>
      <w:r w:rsidRPr="00932B35">
        <w:rPr>
          <w:rFonts w:ascii="Courier New" w:hAnsi="Courier New" w:cs="Courier New"/>
          <w:color w:val="14140C"/>
          <w:sz w:val="22"/>
          <w:szCs w:val="22"/>
          <w:bdr w:val="none" w:sz="0" w:space="0" w:color="auto" w:frame="1"/>
        </w:rPr>
        <w:t>The Office of the Public Defender was established in April of 2019 with the appointment of Director and Chief Public Defender, Chad D. Catalino. It is comprised of both the Assistant Public Defenders as well as a roster of defense attorneys who are committed to the goals and standards set forth by the Michigan Indigent Defense Commission.</w:t>
      </w:r>
    </w:p>
    <w:p w14:paraId="6E20B452" w14:textId="77777777" w:rsidR="00932B35" w:rsidRDefault="00932B35" w:rsidP="0029177D">
      <w:pPr>
        <w:pStyle w:val="NormalWeb"/>
        <w:shd w:val="clear" w:color="auto" w:fill="FFFFFF"/>
        <w:spacing w:before="0" w:beforeAutospacing="0" w:after="0" w:afterAutospacing="0"/>
        <w:rPr>
          <w:rFonts w:ascii="Courier New" w:hAnsi="Courier New" w:cs="Courier New"/>
          <w:color w:val="14140C"/>
          <w:sz w:val="22"/>
          <w:szCs w:val="22"/>
          <w:bdr w:val="none" w:sz="0" w:space="0" w:color="auto" w:frame="1"/>
        </w:rPr>
      </w:pPr>
    </w:p>
    <w:p w14:paraId="6DBE5B30" w14:textId="774A07F8" w:rsidR="0029177D" w:rsidRPr="00932B35" w:rsidRDefault="0029177D" w:rsidP="0029177D">
      <w:pPr>
        <w:pStyle w:val="NormalWeb"/>
        <w:shd w:val="clear" w:color="auto" w:fill="FFFFFF"/>
        <w:spacing w:before="0" w:beforeAutospacing="0" w:after="0" w:afterAutospacing="0"/>
        <w:rPr>
          <w:rFonts w:ascii="Courier New" w:hAnsi="Courier New" w:cs="Courier New"/>
          <w:color w:val="14140C"/>
          <w:sz w:val="22"/>
          <w:szCs w:val="22"/>
        </w:rPr>
      </w:pPr>
      <w:r w:rsidRPr="00932B35">
        <w:rPr>
          <w:rFonts w:ascii="Courier New" w:hAnsi="Courier New" w:cs="Courier New"/>
          <w:color w:val="14140C"/>
          <w:sz w:val="22"/>
          <w:szCs w:val="22"/>
          <w:bdr w:val="none" w:sz="0" w:space="0" w:color="auto" w:frame="1"/>
        </w:rPr>
        <w:t>We practice a holistic defense model in this office, utilizing an interdisciplinary partnership of professionals to address not only a client's pressing legal issues, but also social support needs. We strive to uphold the ideals of client-centered representation as defined by the Bronx Public Defenders, in which a client is not being defined by his or her case but by the needs he or she identifies. </w:t>
      </w:r>
    </w:p>
    <w:p w14:paraId="6D6FBA7D" w14:textId="77777777" w:rsidR="0029177D" w:rsidRPr="00932B35" w:rsidRDefault="0029177D" w:rsidP="009835AF">
      <w:pPr>
        <w:rPr>
          <w:rFonts w:ascii="Courier New" w:hAnsi="Courier New" w:cs="Courier New"/>
          <w:b/>
          <w:bCs/>
        </w:rPr>
      </w:pPr>
    </w:p>
    <w:p w14:paraId="13E9FF3D" w14:textId="10F0EBCA" w:rsidR="004D57CA" w:rsidRPr="00932B35" w:rsidRDefault="004D57CA" w:rsidP="009835AF">
      <w:pPr>
        <w:rPr>
          <w:rFonts w:ascii="Courier New" w:hAnsi="Courier New" w:cs="Courier New"/>
          <w:b/>
          <w:bCs/>
        </w:rPr>
      </w:pPr>
      <w:r w:rsidRPr="00932B35">
        <w:rPr>
          <w:rFonts w:ascii="Courier New" w:hAnsi="Courier New" w:cs="Courier New"/>
          <w:b/>
          <w:bCs/>
        </w:rPr>
        <w:t>Location:</w:t>
      </w:r>
    </w:p>
    <w:p w14:paraId="61CCB70D" w14:textId="359E3200" w:rsidR="0029177D" w:rsidRPr="00A36DA7" w:rsidRDefault="009A6B8D" w:rsidP="009835AF">
      <w:pPr>
        <w:rPr>
          <w:rFonts w:ascii="Courier New" w:hAnsi="Courier New" w:cs="Courier New"/>
        </w:rPr>
      </w:pPr>
      <w:r w:rsidRPr="00A36DA7">
        <w:rPr>
          <w:rFonts w:ascii="Courier New" w:hAnsi="Courier New" w:cs="Courier New"/>
        </w:rPr>
        <w:t xml:space="preserve">3255 </w:t>
      </w:r>
      <w:r w:rsidR="0029177D" w:rsidRPr="00A36DA7">
        <w:rPr>
          <w:rFonts w:ascii="Courier New" w:hAnsi="Courier New" w:cs="Courier New"/>
        </w:rPr>
        <w:t>122</w:t>
      </w:r>
      <w:r w:rsidR="0029177D" w:rsidRPr="00A36DA7">
        <w:rPr>
          <w:rFonts w:ascii="Courier New" w:hAnsi="Courier New" w:cs="Courier New"/>
          <w:vertAlign w:val="superscript"/>
        </w:rPr>
        <w:t>nd</w:t>
      </w:r>
      <w:r w:rsidR="0029177D" w:rsidRPr="00A36DA7">
        <w:rPr>
          <w:rFonts w:ascii="Courier New" w:hAnsi="Courier New" w:cs="Courier New"/>
        </w:rPr>
        <w:t xml:space="preserve"> Ave., Ste. 103, Allegan, MI 49010</w:t>
      </w:r>
    </w:p>
    <w:p w14:paraId="53F4FCA8" w14:textId="77777777" w:rsidR="004D57CA" w:rsidRPr="00A36DA7" w:rsidRDefault="004D57CA" w:rsidP="009835AF">
      <w:pPr>
        <w:rPr>
          <w:rFonts w:ascii="Courier New" w:hAnsi="Courier New" w:cs="Courier New"/>
        </w:rPr>
      </w:pPr>
    </w:p>
    <w:p w14:paraId="0BDB4956" w14:textId="12F173D2" w:rsidR="009835AF" w:rsidRPr="00932B35" w:rsidRDefault="009835AF" w:rsidP="009835AF">
      <w:pPr>
        <w:rPr>
          <w:rFonts w:ascii="Courier New" w:hAnsi="Courier New" w:cs="Courier New"/>
          <w:b/>
          <w:bCs/>
        </w:rPr>
      </w:pPr>
      <w:r w:rsidRPr="00932B35">
        <w:rPr>
          <w:rFonts w:ascii="Courier New" w:hAnsi="Courier New" w:cs="Courier New"/>
          <w:b/>
          <w:bCs/>
        </w:rPr>
        <w:t>Fellowship Salary:</w:t>
      </w:r>
    </w:p>
    <w:p w14:paraId="77B04D2B" w14:textId="29BCD33D" w:rsidR="009835AF" w:rsidRPr="00932B35" w:rsidRDefault="009835AF" w:rsidP="009835AF">
      <w:pPr>
        <w:pStyle w:val="ListParagraph"/>
        <w:numPr>
          <w:ilvl w:val="0"/>
          <w:numId w:val="1"/>
        </w:numPr>
        <w:rPr>
          <w:rFonts w:ascii="Courier New" w:hAnsi="Courier New" w:cs="Courier New"/>
          <w:i/>
          <w:iCs/>
          <w:u w:val="single"/>
        </w:rPr>
      </w:pPr>
      <w:r w:rsidRPr="00932B35">
        <w:rPr>
          <w:rFonts w:ascii="Courier New" w:hAnsi="Courier New" w:cs="Courier New"/>
          <w:i/>
          <w:iCs/>
          <w:u w:val="single"/>
        </w:rPr>
        <w:t>Law Student Salary:</w:t>
      </w:r>
      <w:r w:rsidRPr="00932B35">
        <w:rPr>
          <w:rFonts w:ascii="Courier New" w:hAnsi="Courier New" w:cs="Courier New"/>
        </w:rPr>
        <w:t xml:space="preserve">  </w:t>
      </w:r>
      <w:r w:rsidR="00B4710D" w:rsidRPr="00932B35">
        <w:rPr>
          <w:rFonts w:ascii="Courier New" w:hAnsi="Courier New" w:cs="Courier New"/>
        </w:rPr>
        <w:tab/>
      </w:r>
      <w:r w:rsidR="00B4710D" w:rsidRPr="00932B35">
        <w:rPr>
          <w:rFonts w:ascii="Courier New" w:hAnsi="Courier New" w:cs="Courier New"/>
        </w:rPr>
        <w:tab/>
      </w:r>
      <w:r w:rsidRPr="00932B35">
        <w:rPr>
          <w:rFonts w:ascii="Courier New" w:hAnsi="Courier New" w:cs="Courier New"/>
        </w:rPr>
        <w:t>$2</w:t>
      </w:r>
      <w:r w:rsidR="00B4710D" w:rsidRPr="00932B35">
        <w:rPr>
          <w:rFonts w:ascii="Courier New" w:hAnsi="Courier New" w:cs="Courier New"/>
        </w:rPr>
        <w:t>5</w:t>
      </w:r>
      <w:r w:rsidRPr="00932B35">
        <w:rPr>
          <w:rFonts w:ascii="Courier New" w:hAnsi="Courier New" w:cs="Courier New"/>
        </w:rPr>
        <w:t>/hr for 32/hrs/week for 10 weeks = 320 total hours = $</w:t>
      </w:r>
      <w:r w:rsidR="00B4710D" w:rsidRPr="00932B35">
        <w:rPr>
          <w:rFonts w:ascii="Courier New" w:hAnsi="Courier New" w:cs="Courier New"/>
        </w:rPr>
        <w:t>8</w:t>
      </w:r>
      <w:r w:rsidRPr="00932B35">
        <w:rPr>
          <w:rFonts w:ascii="Courier New" w:hAnsi="Courier New" w:cs="Courier New"/>
        </w:rPr>
        <w:t>,</w:t>
      </w:r>
      <w:r w:rsidR="00B4710D" w:rsidRPr="00932B35">
        <w:rPr>
          <w:rFonts w:ascii="Courier New" w:hAnsi="Courier New" w:cs="Courier New"/>
        </w:rPr>
        <w:t>0</w:t>
      </w:r>
      <w:r w:rsidRPr="00932B35">
        <w:rPr>
          <w:rFonts w:ascii="Courier New" w:hAnsi="Courier New" w:cs="Courier New"/>
        </w:rPr>
        <w:t>00.</w:t>
      </w:r>
    </w:p>
    <w:p w14:paraId="3BBD9A44" w14:textId="7AF1F41B" w:rsidR="009835AF" w:rsidRPr="00932B35" w:rsidRDefault="009835AF" w:rsidP="009835AF">
      <w:pPr>
        <w:pStyle w:val="ListParagraph"/>
        <w:numPr>
          <w:ilvl w:val="0"/>
          <w:numId w:val="1"/>
        </w:numPr>
        <w:rPr>
          <w:rFonts w:ascii="Courier New" w:hAnsi="Courier New" w:cs="Courier New"/>
          <w:i/>
          <w:iCs/>
          <w:u w:val="single"/>
        </w:rPr>
      </w:pPr>
      <w:r w:rsidRPr="00932B35">
        <w:rPr>
          <w:rFonts w:ascii="Courier New" w:hAnsi="Courier New" w:cs="Courier New"/>
          <w:i/>
          <w:iCs/>
          <w:u w:val="single"/>
        </w:rPr>
        <w:t>Social Worker Salary:</w:t>
      </w:r>
      <w:r w:rsidRPr="00932B35">
        <w:rPr>
          <w:rFonts w:ascii="Courier New" w:hAnsi="Courier New" w:cs="Courier New"/>
        </w:rPr>
        <w:tab/>
      </w:r>
      <w:r w:rsidR="00B4710D" w:rsidRPr="00932B35">
        <w:rPr>
          <w:rFonts w:ascii="Courier New" w:hAnsi="Courier New" w:cs="Courier New"/>
        </w:rPr>
        <w:tab/>
      </w:r>
      <w:r w:rsidRPr="00932B35">
        <w:rPr>
          <w:rFonts w:ascii="Courier New" w:hAnsi="Courier New" w:cs="Courier New"/>
        </w:rPr>
        <w:t>$2</w:t>
      </w:r>
      <w:r w:rsidR="004C49AE" w:rsidRPr="00932B35">
        <w:rPr>
          <w:rFonts w:ascii="Courier New" w:hAnsi="Courier New" w:cs="Courier New"/>
        </w:rPr>
        <w:t>2</w:t>
      </w:r>
      <w:r w:rsidRPr="00932B35">
        <w:rPr>
          <w:rFonts w:ascii="Courier New" w:hAnsi="Courier New" w:cs="Courier New"/>
        </w:rPr>
        <w:t>/hr for 32/hrs/week for 10 weeks = 320 total hours = $</w:t>
      </w:r>
      <w:r w:rsidR="004C49AE" w:rsidRPr="00932B35">
        <w:rPr>
          <w:rFonts w:ascii="Courier New" w:hAnsi="Courier New" w:cs="Courier New"/>
        </w:rPr>
        <w:t>7</w:t>
      </w:r>
      <w:r w:rsidRPr="00932B35">
        <w:rPr>
          <w:rFonts w:ascii="Courier New" w:hAnsi="Courier New" w:cs="Courier New"/>
        </w:rPr>
        <w:t>,</w:t>
      </w:r>
      <w:r w:rsidR="004C49AE" w:rsidRPr="00932B35">
        <w:rPr>
          <w:rFonts w:ascii="Courier New" w:hAnsi="Courier New" w:cs="Courier New"/>
        </w:rPr>
        <w:t>040</w:t>
      </w:r>
      <w:r w:rsidRPr="00932B35">
        <w:rPr>
          <w:rFonts w:ascii="Courier New" w:hAnsi="Courier New" w:cs="Courier New"/>
        </w:rPr>
        <w:t>.</w:t>
      </w:r>
    </w:p>
    <w:p w14:paraId="46A7CF1B" w14:textId="4EECB799" w:rsidR="009835AF" w:rsidRPr="00932B35" w:rsidRDefault="009835AF" w:rsidP="009835AF">
      <w:pPr>
        <w:rPr>
          <w:rFonts w:ascii="Courier New" w:hAnsi="Courier New" w:cs="Courier New"/>
          <w:b/>
          <w:bCs/>
        </w:rPr>
      </w:pPr>
      <w:r w:rsidRPr="00932B35">
        <w:rPr>
          <w:rFonts w:ascii="Courier New" w:hAnsi="Courier New" w:cs="Courier New"/>
          <w:b/>
          <w:bCs/>
        </w:rPr>
        <w:t>Fellowship Housing Stipend:</w:t>
      </w:r>
    </w:p>
    <w:p w14:paraId="6A4C493D" w14:textId="67B9AB11" w:rsidR="009835AF" w:rsidRPr="00932B35" w:rsidRDefault="009835AF" w:rsidP="009835AF">
      <w:pPr>
        <w:pStyle w:val="ListParagraph"/>
        <w:numPr>
          <w:ilvl w:val="0"/>
          <w:numId w:val="2"/>
        </w:numPr>
        <w:rPr>
          <w:rFonts w:ascii="Courier New" w:hAnsi="Courier New" w:cs="Courier New"/>
          <w:i/>
          <w:iCs/>
          <w:u w:val="single"/>
        </w:rPr>
      </w:pPr>
      <w:r w:rsidRPr="00932B35">
        <w:rPr>
          <w:rFonts w:ascii="Courier New" w:hAnsi="Courier New" w:cs="Courier New"/>
          <w:i/>
          <w:iCs/>
          <w:u w:val="single"/>
        </w:rPr>
        <w:t>Law Student Housing Stipend:</w:t>
      </w:r>
      <w:r w:rsidRPr="00932B35">
        <w:rPr>
          <w:rFonts w:ascii="Courier New" w:hAnsi="Courier New" w:cs="Courier New"/>
        </w:rPr>
        <w:t xml:space="preserve"> </w:t>
      </w:r>
      <w:r w:rsidR="00D3414D" w:rsidRPr="00932B35">
        <w:rPr>
          <w:rFonts w:ascii="Courier New" w:hAnsi="Courier New" w:cs="Courier New"/>
        </w:rPr>
        <w:tab/>
      </w:r>
      <w:r w:rsidR="00D3414D" w:rsidRPr="00932B35">
        <w:rPr>
          <w:rFonts w:ascii="Courier New" w:hAnsi="Courier New" w:cs="Courier New"/>
        </w:rPr>
        <w:tab/>
        <w:t>$2,000 per month, for May, June, and July = $6,000.</w:t>
      </w:r>
    </w:p>
    <w:p w14:paraId="54444EC1" w14:textId="4EC72EE8" w:rsidR="00D3414D" w:rsidRPr="00932B35" w:rsidRDefault="00D3414D" w:rsidP="009835AF">
      <w:pPr>
        <w:pStyle w:val="ListParagraph"/>
        <w:numPr>
          <w:ilvl w:val="0"/>
          <w:numId w:val="2"/>
        </w:numPr>
        <w:rPr>
          <w:rFonts w:ascii="Courier New" w:hAnsi="Courier New" w:cs="Courier New"/>
          <w:i/>
          <w:iCs/>
          <w:u w:val="single"/>
        </w:rPr>
      </w:pPr>
      <w:r w:rsidRPr="00932B35">
        <w:rPr>
          <w:rFonts w:ascii="Courier New" w:hAnsi="Courier New" w:cs="Courier New"/>
          <w:i/>
          <w:iCs/>
          <w:u w:val="single"/>
        </w:rPr>
        <w:t>Social Worker Housing Stipend:</w:t>
      </w:r>
      <w:r w:rsidRPr="00932B35">
        <w:rPr>
          <w:rFonts w:ascii="Courier New" w:hAnsi="Courier New" w:cs="Courier New"/>
        </w:rPr>
        <w:tab/>
        <w:t xml:space="preserve"> </w:t>
      </w:r>
      <w:r w:rsidRPr="00932B35">
        <w:rPr>
          <w:rFonts w:ascii="Courier New" w:hAnsi="Courier New" w:cs="Courier New"/>
        </w:rPr>
        <w:tab/>
        <w:t>$2,000 per month, for May, June, and July = $6,000.</w:t>
      </w:r>
    </w:p>
    <w:p w14:paraId="4A5F5578" w14:textId="32832141" w:rsidR="00D3414D" w:rsidRPr="00932B35" w:rsidRDefault="00D3414D" w:rsidP="00D3414D">
      <w:pPr>
        <w:rPr>
          <w:rFonts w:ascii="Courier New" w:hAnsi="Courier New" w:cs="Courier New"/>
        </w:rPr>
      </w:pPr>
      <w:r w:rsidRPr="00932B35">
        <w:rPr>
          <w:rFonts w:ascii="Courier New" w:hAnsi="Courier New" w:cs="Courier New"/>
        </w:rPr>
        <w:t xml:space="preserve">(This is based on an Air B&amp;B and / or VRBO average cost analysis for three (3) months in the Allegan, Kalamazoo, Grand Rapids, Holland area.  These are the only viable short term housing solutions in our geographic area.)  (OPD used the three (3) month analysis as the Fellow will need lead time to move in and move out and it is anticipated that three (3) full months will allow for that move in and move out time frames.)  </w:t>
      </w:r>
    </w:p>
    <w:p w14:paraId="53228686" w14:textId="77777777" w:rsidR="00D3414D" w:rsidRDefault="00D3414D" w:rsidP="00D3414D">
      <w:pPr>
        <w:rPr>
          <w:rFonts w:ascii="Courier New" w:hAnsi="Courier New" w:cs="Courier New"/>
          <w:b/>
          <w:bCs/>
        </w:rPr>
      </w:pPr>
    </w:p>
    <w:p w14:paraId="4B6D7AD4" w14:textId="420DEE9B" w:rsidR="009E37A5" w:rsidRDefault="009E37A5">
      <w:pPr>
        <w:rPr>
          <w:rFonts w:ascii="Courier New" w:hAnsi="Courier New" w:cs="Courier New"/>
          <w:b/>
          <w:bCs/>
        </w:rPr>
      </w:pPr>
      <w:r>
        <w:rPr>
          <w:rFonts w:ascii="Courier New" w:hAnsi="Courier New" w:cs="Courier New"/>
          <w:b/>
          <w:bCs/>
        </w:rPr>
        <w:br w:type="page"/>
      </w:r>
    </w:p>
    <w:p w14:paraId="4CBC5799" w14:textId="77777777" w:rsidR="00A8247F" w:rsidRDefault="00A8247F" w:rsidP="00A8247F">
      <w:pPr>
        <w:ind w:firstLine="720"/>
        <w:rPr>
          <w:b/>
          <w:sz w:val="32"/>
          <w:szCs w:val="32"/>
        </w:rPr>
      </w:pPr>
      <w:r>
        <w:rPr>
          <w:b/>
          <w:noProof/>
          <w:sz w:val="32"/>
        </w:rPr>
        <w:lastRenderedPageBreak/>
        <w:drawing>
          <wp:anchor distT="57150" distB="57150" distL="57150" distR="57150" simplePos="0" relativeHeight="251659264" behindDoc="1" locked="0" layoutInCell="0" allowOverlap="1" wp14:anchorId="695A3739" wp14:editId="45057619">
            <wp:simplePos x="0" y="0"/>
            <wp:positionH relativeFrom="margin">
              <wp:posOffset>-22860</wp:posOffset>
            </wp:positionH>
            <wp:positionV relativeFrom="page">
              <wp:posOffset>789940</wp:posOffset>
            </wp:positionV>
            <wp:extent cx="915035" cy="922020"/>
            <wp:effectExtent l="0" t="0" r="0" b="0"/>
            <wp:wrapTight wrapText="bothSides">
              <wp:wrapPolygon edited="0">
                <wp:start x="0" y="0"/>
                <wp:lineTo x="0" y="20975"/>
                <wp:lineTo x="21135" y="20975"/>
                <wp:lineTo x="211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5035" cy="922020"/>
                    </a:xfrm>
                    <a:prstGeom prst="rect">
                      <a:avLst/>
                    </a:prstGeom>
                    <a:noFill/>
                  </pic:spPr>
                </pic:pic>
              </a:graphicData>
            </a:graphic>
            <wp14:sizeRelH relativeFrom="page">
              <wp14:pctWidth>0</wp14:pctWidth>
            </wp14:sizeRelH>
            <wp14:sizeRelV relativeFrom="page">
              <wp14:pctHeight>0</wp14:pctHeight>
            </wp14:sizeRelV>
          </wp:anchor>
        </w:drawing>
      </w:r>
    </w:p>
    <w:p w14:paraId="70797021" w14:textId="77777777" w:rsidR="00A8247F" w:rsidRPr="00213789" w:rsidRDefault="00A8247F" w:rsidP="00A8247F">
      <w:pPr>
        <w:ind w:firstLine="720"/>
        <w:rPr>
          <w:b/>
          <w:sz w:val="32"/>
          <w:szCs w:val="32"/>
        </w:rPr>
      </w:pPr>
      <w:r w:rsidRPr="00213789">
        <w:rPr>
          <w:b/>
          <w:sz w:val="32"/>
          <w:szCs w:val="32"/>
        </w:rPr>
        <w:t>CALHOUN COUNTY</w:t>
      </w:r>
    </w:p>
    <w:p w14:paraId="6804BCC2" w14:textId="0A54C04D" w:rsidR="00A8247F" w:rsidRPr="00F7615E" w:rsidRDefault="00A8247F" w:rsidP="00A8247F">
      <w:pPr>
        <w:widowControl w:val="0"/>
        <w:rPr>
          <w:b/>
          <w:sz w:val="32"/>
        </w:rPr>
      </w:pPr>
      <w:r>
        <w:fldChar w:fldCharType="begin"/>
      </w:r>
      <w:r>
        <w:instrText xml:space="preserve"> SEQ CHAPTER \h \r 1</w:instrText>
      </w:r>
      <w:r>
        <w:fldChar w:fldCharType="end"/>
      </w:r>
    </w:p>
    <w:p w14:paraId="18CA5B29" w14:textId="77777777" w:rsidR="00A8247F" w:rsidRDefault="00A8247F" w:rsidP="00A8247F">
      <w:pPr>
        <w:widowControl w:val="0"/>
        <w:rPr>
          <w:szCs w:val="24"/>
        </w:rPr>
      </w:pPr>
      <w:r w:rsidRPr="000A47B4">
        <w:rPr>
          <w:b/>
          <w:szCs w:val="24"/>
        </w:rPr>
        <w:t>JOB TITLE:</w:t>
      </w:r>
      <w:r w:rsidRPr="000A47B4">
        <w:rPr>
          <w:b/>
          <w:szCs w:val="24"/>
        </w:rPr>
        <w:tab/>
      </w:r>
      <w:r>
        <w:rPr>
          <w:szCs w:val="24"/>
        </w:rPr>
        <w:tab/>
        <w:t>HOLISTIC DEFENSE STUDENT FELLOW</w:t>
      </w:r>
    </w:p>
    <w:p w14:paraId="2617F0F7" w14:textId="77777777" w:rsidR="00A8247F" w:rsidRDefault="00A8247F" w:rsidP="00A8247F">
      <w:pPr>
        <w:widowControl w:val="0"/>
        <w:rPr>
          <w:szCs w:val="24"/>
        </w:rPr>
      </w:pPr>
    </w:p>
    <w:p w14:paraId="7F83E8A0" w14:textId="6355CC0A" w:rsidR="00A8247F" w:rsidRPr="009D2B15" w:rsidRDefault="00A8247F" w:rsidP="00A8247F">
      <w:pPr>
        <w:widowControl w:val="0"/>
        <w:rPr>
          <w:b/>
          <w:szCs w:val="24"/>
        </w:rPr>
      </w:pPr>
      <w:r w:rsidRPr="00D55E4F">
        <w:rPr>
          <w:b/>
          <w:bCs/>
          <w:szCs w:val="24"/>
        </w:rPr>
        <w:t>DEPARTMENT:</w:t>
      </w:r>
      <w:r>
        <w:rPr>
          <w:szCs w:val="24"/>
        </w:rPr>
        <w:tab/>
      </w:r>
      <w:r w:rsidR="00DB7979">
        <w:rPr>
          <w:szCs w:val="24"/>
        </w:rPr>
        <w:tab/>
      </w:r>
      <w:r>
        <w:rPr>
          <w:szCs w:val="24"/>
        </w:rPr>
        <w:t>PUBLIC DEFENDER</w:t>
      </w:r>
    </w:p>
    <w:p w14:paraId="02804B79" w14:textId="77777777" w:rsidR="00A8247F" w:rsidRPr="009D2B15" w:rsidRDefault="00A8247F" w:rsidP="00A8247F">
      <w:pPr>
        <w:widowControl w:val="0"/>
        <w:rPr>
          <w:szCs w:val="24"/>
        </w:rPr>
      </w:pPr>
    </w:p>
    <w:p w14:paraId="0EDC127D" w14:textId="77777777" w:rsidR="00A8247F" w:rsidRDefault="00A8247F" w:rsidP="00A8247F">
      <w:pPr>
        <w:widowControl w:val="0"/>
        <w:rPr>
          <w:szCs w:val="24"/>
        </w:rPr>
      </w:pPr>
      <w:r w:rsidRPr="000A47B4">
        <w:rPr>
          <w:b/>
          <w:szCs w:val="24"/>
        </w:rPr>
        <w:t>STATUS:</w:t>
      </w:r>
      <w:r w:rsidRPr="000A47B4">
        <w:rPr>
          <w:b/>
          <w:szCs w:val="24"/>
        </w:rPr>
        <w:tab/>
      </w:r>
      <w:r w:rsidRPr="009D2B15">
        <w:rPr>
          <w:szCs w:val="24"/>
        </w:rPr>
        <w:tab/>
      </w:r>
      <w:r>
        <w:rPr>
          <w:szCs w:val="24"/>
        </w:rPr>
        <w:t>TEMPORARY NON-EXEMPT</w:t>
      </w:r>
    </w:p>
    <w:p w14:paraId="2BBDFB5D" w14:textId="77777777" w:rsidR="00A8247F" w:rsidRDefault="00A8247F" w:rsidP="00A8247F">
      <w:pPr>
        <w:widowControl w:val="0"/>
        <w:rPr>
          <w:szCs w:val="24"/>
        </w:rPr>
      </w:pPr>
    </w:p>
    <w:p w14:paraId="3260E0E0" w14:textId="77777777" w:rsidR="00A8247F" w:rsidRDefault="00A8247F" w:rsidP="00A8247F">
      <w:pPr>
        <w:widowControl w:val="0"/>
        <w:rPr>
          <w:szCs w:val="24"/>
        </w:rPr>
      </w:pPr>
      <w:r w:rsidRPr="002E632C">
        <w:rPr>
          <w:b/>
          <w:bCs/>
          <w:szCs w:val="24"/>
        </w:rPr>
        <w:t>SALARY:</w:t>
      </w:r>
      <w:r>
        <w:rPr>
          <w:b/>
          <w:bCs/>
          <w:szCs w:val="24"/>
        </w:rPr>
        <w:tab/>
      </w:r>
      <w:r>
        <w:rPr>
          <w:b/>
          <w:bCs/>
          <w:szCs w:val="24"/>
        </w:rPr>
        <w:tab/>
      </w:r>
      <w:r w:rsidRPr="002C6D7C">
        <w:rPr>
          <w:szCs w:val="24"/>
        </w:rPr>
        <w:t>$</w:t>
      </w:r>
      <w:r>
        <w:rPr>
          <w:szCs w:val="24"/>
        </w:rPr>
        <w:t xml:space="preserve">27.23 Hourly (Graduate or Law Student)  </w:t>
      </w:r>
    </w:p>
    <w:p w14:paraId="499FACCB" w14:textId="77777777" w:rsidR="00A8247F" w:rsidRDefault="00A8247F" w:rsidP="00A8247F">
      <w:pPr>
        <w:widowControl w:val="0"/>
        <w:ind w:left="1440" w:firstLine="720"/>
        <w:rPr>
          <w:szCs w:val="24"/>
        </w:rPr>
      </w:pPr>
      <w:r>
        <w:rPr>
          <w:szCs w:val="24"/>
        </w:rPr>
        <w:t>$18.41 Hourly (Undergraduate Student)</w:t>
      </w:r>
    </w:p>
    <w:p w14:paraId="0DB4C329" w14:textId="77777777" w:rsidR="00A8247F" w:rsidRDefault="00A8247F" w:rsidP="00A8247F">
      <w:pPr>
        <w:widowControl w:val="0"/>
        <w:ind w:left="1440" w:firstLine="720"/>
        <w:rPr>
          <w:szCs w:val="24"/>
        </w:rPr>
      </w:pPr>
      <w:r>
        <w:rPr>
          <w:szCs w:val="24"/>
        </w:rPr>
        <w:t>Housing Stipend $3,500 if relocating</w:t>
      </w:r>
    </w:p>
    <w:p w14:paraId="6AAFC672" w14:textId="77777777" w:rsidR="00A8247F" w:rsidRDefault="00A8247F" w:rsidP="00A8247F">
      <w:pPr>
        <w:widowControl w:val="0"/>
        <w:rPr>
          <w:szCs w:val="24"/>
        </w:rPr>
      </w:pPr>
    </w:p>
    <w:p w14:paraId="745CF959" w14:textId="77777777" w:rsidR="00A8247F" w:rsidRDefault="00A8247F" w:rsidP="00A8247F">
      <w:pPr>
        <w:widowControl w:val="0"/>
        <w:rPr>
          <w:b/>
          <w:bCs/>
          <w:szCs w:val="24"/>
        </w:rPr>
      </w:pPr>
      <w:r>
        <w:rPr>
          <w:b/>
          <w:bCs/>
          <w:szCs w:val="24"/>
        </w:rPr>
        <w:t>ABOUT</w:t>
      </w:r>
      <w:r w:rsidRPr="00300DC8">
        <w:rPr>
          <w:b/>
          <w:bCs/>
          <w:szCs w:val="24"/>
        </w:rPr>
        <w:t xml:space="preserve"> THE OFFICE:</w:t>
      </w:r>
    </w:p>
    <w:p w14:paraId="2DD6C7CA" w14:textId="77777777" w:rsidR="00A8247F" w:rsidRDefault="00A8247F" w:rsidP="00A8247F">
      <w:pPr>
        <w:widowControl w:val="0"/>
        <w:rPr>
          <w:b/>
          <w:bCs/>
          <w:szCs w:val="24"/>
        </w:rPr>
      </w:pPr>
    </w:p>
    <w:p w14:paraId="23BB5EFC" w14:textId="77777777" w:rsidR="00A8247F" w:rsidRPr="00300DC8" w:rsidRDefault="00A8247F" w:rsidP="00A8247F">
      <w:pPr>
        <w:widowControl w:val="0"/>
        <w:rPr>
          <w:szCs w:val="24"/>
        </w:rPr>
      </w:pPr>
      <w:r>
        <w:rPr>
          <w:szCs w:val="24"/>
        </w:rPr>
        <w:t xml:space="preserve">We are a county department that combines aggressive legal advocacy in the context of a Holistic Defense model.  The office employs 21 full time attorneys along with legal support staff, investigators, and social workers.    </w:t>
      </w:r>
    </w:p>
    <w:p w14:paraId="6637B1C7" w14:textId="77777777" w:rsidR="00A8247F" w:rsidRPr="009D2B15" w:rsidRDefault="00A8247F" w:rsidP="00A8247F">
      <w:pPr>
        <w:widowControl w:val="0"/>
        <w:rPr>
          <w:szCs w:val="24"/>
        </w:rPr>
      </w:pPr>
    </w:p>
    <w:p w14:paraId="01ABFD08" w14:textId="77777777" w:rsidR="00A8247F" w:rsidRPr="000A47B4" w:rsidRDefault="00A8247F" w:rsidP="00A8247F">
      <w:pPr>
        <w:widowControl w:val="0"/>
        <w:rPr>
          <w:b/>
          <w:szCs w:val="24"/>
        </w:rPr>
      </w:pPr>
      <w:r>
        <w:rPr>
          <w:b/>
          <w:szCs w:val="24"/>
        </w:rPr>
        <w:t>POSITION</w:t>
      </w:r>
      <w:r w:rsidRPr="000A47B4">
        <w:rPr>
          <w:b/>
          <w:szCs w:val="24"/>
        </w:rPr>
        <w:t xml:space="preserve"> SUMMARY:</w:t>
      </w:r>
    </w:p>
    <w:p w14:paraId="3E16D84D" w14:textId="77777777" w:rsidR="00A8247F" w:rsidRPr="009D2B15" w:rsidRDefault="00A8247F" w:rsidP="00A8247F">
      <w:pPr>
        <w:widowControl w:val="0"/>
        <w:rPr>
          <w:szCs w:val="24"/>
        </w:rPr>
      </w:pPr>
    </w:p>
    <w:p w14:paraId="0D74C4E4" w14:textId="77777777" w:rsidR="00A8247F" w:rsidRDefault="00A8247F" w:rsidP="00A8247F">
      <w:pPr>
        <w:widowControl w:val="0"/>
        <w:jc w:val="both"/>
        <w:rPr>
          <w:szCs w:val="24"/>
        </w:rPr>
      </w:pPr>
      <w:r>
        <w:rPr>
          <w:szCs w:val="24"/>
        </w:rPr>
        <w:t xml:space="preserve">The internship is designed to provide the student fellow with the opportunity to gain exposure and experience with the work we do at the Public Defender’s Office. Under the general </w:t>
      </w:r>
      <w:r w:rsidRPr="009D2B15">
        <w:rPr>
          <w:szCs w:val="24"/>
        </w:rPr>
        <w:t xml:space="preserve">direction of </w:t>
      </w:r>
      <w:r>
        <w:rPr>
          <w:szCs w:val="24"/>
        </w:rPr>
        <w:t xml:space="preserve">a Managing Attorney or Social Work Coordinator, the student fellow will be assigned a designated mentor and participate in an onboarding and training process. Student Fellows will engage in meaningful assignments that involve direct client contact and appearances in court where appropriate. Important goals of the internship will be the opportunity to build relationships and gain significant exposure the work we do within the broader legal and criminal justice system. </w:t>
      </w:r>
    </w:p>
    <w:p w14:paraId="53B20ACF" w14:textId="77777777" w:rsidR="00A8247F" w:rsidRDefault="00A8247F" w:rsidP="00A8247F">
      <w:pPr>
        <w:widowControl w:val="0"/>
        <w:jc w:val="both"/>
        <w:rPr>
          <w:b/>
          <w:szCs w:val="24"/>
        </w:rPr>
      </w:pPr>
    </w:p>
    <w:p w14:paraId="718FD56F" w14:textId="77777777" w:rsidR="00506DB2" w:rsidRDefault="00506DB2" w:rsidP="00A8247F">
      <w:pPr>
        <w:widowControl w:val="0"/>
        <w:jc w:val="both"/>
        <w:rPr>
          <w:b/>
        </w:rPr>
      </w:pPr>
    </w:p>
    <w:p w14:paraId="211D1869" w14:textId="77777777" w:rsidR="00506DB2" w:rsidRDefault="00506DB2" w:rsidP="00A8247F">
      <w:pPr>
        <w:widowControl w:val="0"/>
        <w:jc w:val="both"/>
        <w:rPr>
          <w:b/>
        </w:rPr>
      </w:pPr>
    </w:p>
    <w:p w14:paraId="705598F0" w14:textId="35FC0A1F" w:rsidR="00A8247F" w:rsidRPr="005F5D2B" w:rsidRDefault="00A8247F" w:rsidP="00A8247F">
      <w:pPr>
        <w:widowControl w:val="0"/>
        <w:jc w:val="both"/>
        <w:rPr>
          <w:b/>
        </w:rPr>
      </w:pPr>
      <w:r w:rsidRPr="005F5D2B">
        <w:rPr>
          <w:b/>
        </w:rPr>
        <w:lastRenderedPageBreak/>
        <w:t>QUALIFICATIONS:</w:t>
      </w:r>
    </w:p>
    <w:p w14:paraId="1ED9250D" w14:textId="77777777" w:rsidR="00A8247F" w:rsidRDefault="00A8247F" w:rsidP="00A8247F">
      <w:pPr>
        <w:widowControl w:val="0"/>
        <w:jc w:val="both"/>
        <w:rPr>
          <w:b/>
          <w:szCs w:val="24"/>
        </w:rPr>
      </w:pPr>
    </w:p>
    <w:p w14:paraId="0B6F32ED" w14:textId="77777777" w:rsidR="00A8247F" w:rsidRDefault="00A8247F" w:rsidP="00A8247F">
      <w:pPr>
        <w:widowControl w:val="0"/>
        <w:numPr>
          <w:ilvl w:val="0"/>
          <w:numId w:val="4"/>
        </w:numPr>
        <w:spacing w:after="0" w:line="240" w:lineRule="auto"/>
        <w:ind w:hanging="720"/>
        <w:jc w:val="both"/>
      </w:pPr>
      <w:r>
        <w:t>For Law Student Fellows, completion of the first full year of a law degree program offered by an American Bar Association approved law school. For Social Work student fellows, completion of the first full year of an accredited social work program, or enrollment in an MSW or PhD program.</w:t>
      </w:r>
    </w:p>
    <w:p w14:paraId="44016159" w14:textId="77777777" w:rsidR="00A8247F" w:rsidRDefault="00A8247F" w:rsidP="00A8247F">
      <w:pPr>
        <w:widowControl w:val="0"/>
        <w:ind w:left="720"/>
        <w:jc w:val="both"/>
      </w:pPr>
    </w:p>
    <w:p w14:paraId="04007677" w14:textId="77777777" w:rsidR="00A8247F" w:rsidRDefault="00A8247F" w:rsidP="00A8247F">
      <w:pPr>
        <w:widowControl w:val="0"/>
        <w:numPr>
          <w:ilvl w:val="0"/>
          <w:numId w:val="4"/>
        </w:numPr>
        <w:spacing w:after="0" w:line="240" w:lineRule="auto"/>
        <w:ind w:hanging="720"/>
        <w:jc w:val="both"/>
      </w:pPr>
      <w:r>
        <w:t>Strong interpersonal skills and the ability to work with a diverse group of individuals.</w:t>
      </w:r>
    </w:p>
    <w:p w14:paraId="20CD729F" w14:textId="77777777" w:rsidR="00A8247F" w:rsidRDefault="00A8247F" w:rsidP="00A8247F">
      <w:pPr>
        <w:widowControl w:val="0"/>
        <w:ind w:left="720"/>
        <w:jc w:val="both"/>
      </w:pPr>
    </w:p>
    <w:p w14:paraId="04B30ADE" w14:textId="77777777" w:rsidR="00A8247F" w:rsidRDefault="00A8247F" w:rsidP="00A8247F">
      <w:pPr>
        <w:widowControl w:val="0"/>
        <w:numPr>
          <w:ilvl w:val="0"/>
          <w:numId w:val="4"/>
        </w:numPr>
        <w:spacing w:after="0" w:line="240" w:lineRule="auto"/>
        <w:ind w:hanging="720"/>
        <w:jc w:val="both"/>
        <w:rPr>
          <w:szCs w:val="24"/>
        </w:rPr>
      </w:pPr>
      <w:r w:rsidRPr="00344552">
        <w:rPr>
          <w:szCs w:val="24"/>
        </w:rPr>
        <w:t xml:space="preserve">Computer skills necessary to effectively utilize word processing, databases, spreadsheets, scanning and imaging, e-mail, </w:t>
      </w:r>
      <w:r>
        <w:rPr>
          <w:szCs w:val="24"/>
        </w:rPr>
        <w:t xml:space="preserve">and </w:t>
      </w:r>
      <w:r w:rsidRPr="00344552">
        <w:rPr>
          <w:szCs w:val="24"/>
        </w:rPr>
        <w:t>internet</w:t>
      </w:r>
      <w:r>
        <w:rPr>
          <w:szCs w:val="24"/>
        </w:rPr>
        <w:t>.</w:t>
      </w:r>
      <w:r w:rsidRPr="00344552">
        <w:rPr>
          <w:szCs w:val="24"/>
        </w:rPr>
        <w:t xml:space="preserve"> </w:t>
      </w:r>
    </w:p>
    <w:p w14:paraId="63B4969A" w14:textId="77777777" w:rsidR="00A8247F" w:rsidRPr="00344552" w:rsidRDefault="00A8247F" w:rsidP="00A8247F">
      <w:pPr>
        <w:widowControl w:val="0"/>
        <w:ind w:left="720"/>
        <w:jc w:val="both"/>
        <w:rPr>
          <w:szCs w:val="24"/>
        </w:rPr>
      </w:pPr>
    </w:p>
    <w:p w14:paraId="22027561" w14:textId="77777777" w:rsidR="00A8247F" w:rsidRDefault="00A8247F" w:rsidP="00A8247F">
      <w:pPr>
        <w:widowControl w:val="0"/>
        <w:numPr>
          <w:ilvl w:val="0"/>
          <w:numId w:val="4"/>
        </w:numPr>
        <w:spacing w:after="0" w:line="240" w:lineRule="auto"/>
        <w:ind w:hanging="720"/>
        <w:jc w:val="both"/>
        <w:rPr>
          <w:szCs w:val="24"/>
        </w:rPr>
      </w:pPr>
      <w:r>
        <w:rPr>
          <w:szCs w:val="24"/>
        </w:rPr>
        <w:t xml:space="preserve">Effective organizational skills, communication skills, and general maturity are a must.  </w:t>
      </w:r>
    </w:p>
    <w:p w14:paraId="535DBF23" w14:textId="77777777" w:rsidR="00A8247F" w:rsidRDefault="00A8247F" w:rsidP="00A8247F">
      <w:pPr>
        <w:widowControl w:val="0"/>
        <w:ind w:left="720"/>
        <w:jc w:val="both"/>
        <w:rPr>
          <w:szCs w:val="24"/>
        </w:rPr>
      </w:pPr>
    </w:p>
    <w:p w14:paraId="4E7A84B2" w14:textId="77777777" w:rsidR="00A8247F" w:rsidRDefault="00A8247F" w:rsidP="00A8247F">
      <w:pPr>
        <w:widowControl w:val="0"/>
        <w:numPr>
          <w:ilvl w:val="0"/>
          <w:numId w:val="4"/>
        </w:numPr>
        <w:spacing w:after="0" w:line="240" w:lineRule="auto"/>
        <w:ind w:hanging="720"/>
        <w:jc w:val="both"/>
        <w:rPr>
          <w:szCs w:val="24"/>
        </w:rPr>
      </w:pPr>
      <w:r>
        <w:rPr>
          <w:szCs w:val="24"/>
        </w:rPr>
        <w:t>Professionalism and the ability to appropriately handle confidential information and sensitive situations is also essential.</w:t>
      </w:r>
    </w:p>
    <w:p w14:paraId="4D41787B" w14:textId="77777777" w:rsidR="00A8247F" w:rsidRDefault="00A8247F" w:rsidP="00A8247F">
      <w:pPr>
        <w:pStyle w:val="ListParagraph"/>
        <w:rPr>
          <w:szCs w:val="24"/>
        </w:rPr>
      </w:pPr>
    </w:p>
    <w:p w14:paraId="63B7DC06" w14:textId="77777777" w:rsidR="00A8247F" w:rsidRDefault="00A8247F" w:rsidP="00A8247F">
      <w:pPr>
        <w:widowControl w:val="0"/>
        <w:numPr>
          <w:ilvl w:val="0"/>
          <w:numId w:val="4"/>
        </w:numPr>
        <w:spacing w:after="0" w:line="240" w:lineRule="auto"/>
        <w:ind w:hanging="720"/>
        <w:jc w:val="both"/>
        <w:rPr>
          <w:szCs w:val="24"/>
        </w:rPr>
      </w:pPr>
      <w:r>
        <w:rPr>
          <w:szCs w:val="24"/>
        </w:rPr>
        <w:t>A strong interest in public service and a holistic approach to criminal defense.</w:t>
      </w:r>
    </w:p>
    <w:p w14:paraId="1F80CE1D" w14:textId="77777777" w:rsidR="00A8247F" w:rsidRDefault="00A8247F" w:rsidP="00A8247F">
      <w:pPr>
        <w:widowControl w:val="0"/>
        <w:jc w:val="both"/>
        <w:rPr>
          <w:szCs w:val="24"/>
        </w:rPr>
      </w:pPr>
    </w:p>
    <w:p w14:paraId="2B6FF2A6" w14:textId="77777777" w:rsidR="00A8247F" w:rsidRDefault="00A8247F" w:rsidP="00A8247F">
      <w:pPr>
        <w:widowControl w:val="0"/>
        <w:jc w:val="both"/>
        <w:rPr>
          <w:b/>
          <w:bCs/>
          <w:szCs w:val="24"/>
        </w:rPr>
      </w:pPr>
      <w:r>
        <w:rPr>
          <w:b/>
          <w:bCs/>
          <w:szCs w:val="24"/>
        </w:rPr>
        <w:t>LOCATION</w:t>
      </w:r>
      <w:r w:rsidRPr="002C6D7C">
        <w:rPr>
          <w:b/>
          <w:bCs/>
          <w:szCs w:val="24"/>
        </w:rPr>
        <w:t>:</w:t>
      </w:r>
    </w:p>
    <w:p w14:paraId="00BC820E" w14:textId="77777777" w:rsidR="00A8247F" w:rsidRDefault="00A8247F" w:rsidP="00A8247F">
      <w:pPr>
        <w:widowControl w:val="0"/>
        <w:jc w:val="both"/>
        <w:rPr>
          <w:b/>
          <w:bCs/>
          <w:szCs w:val="24"/>
        </w:rPr>
      </w:pPr>
    </w:p>
    <w:p w14:paraId="5AD60BF5" w14:textId="77777777" w:rsidR="00A8247F" w:rsidRDefault="00A8247F" w:rsidP="00A8247F">
      <w:pPr>
        <w:widowControl w:val="0"/>
        <w:jc w:val="both"/>
        <w:rPr>
          <w:szCs w:val="24"/>
        </w:rPr>
      </w:pPr>
      <w:r>
        <w:rPr>
          <w:szCs w:val="24"/>
        </w:rPr>
        <w:t xml:space="preserve">Due to the intensive interpersonal nature of the fellowship program, remote work will be limited to special situations.  The Public Defender’s Office is located at 190 E. Michigan Avenue, Battle Creek, MI 49014. </w:t>
      </w:r>
    </w:p>
    <w:p w14:paraId="1A43E2BC" w14:textId="77777777" w:rsidR="00A8247F" w:rsidRDefault="00A8247F" w:rsidP="00A8247F">
      <w:pPr>
        <w:widowControl w:val="0"/>
        <w:jc w:val="both"/>
        <w:rPr>
          <w:szCs w:val="24"/>
        </w:rPr>
      </w:pPr>
    </w:p>
    <w:p w14:paraId="68ADCB49" w14:textId="6E5C9618" w:rsidR="00A8247F" w:rsidRDefault="00A8247F">
      <w:pPr>
        <w:rPr>
          <w:szCs w:val="24"/>
        </w:rPr>
      </w:pPr>
      <w:r>
        <w:rPr>
          <w:szCs w:val="24"/>
        </w:rPr>
        <w:br w:type="page"/>
      </w:r>
    </w:p>
    <w:p w14:paraId="28F1BB90" w14:textId="51B215E2" w:rsidR="00A36DA7" w:rsidRDefault="00A36DA7" w:rsidP="009E57C2">
      <w:pPr>
        <w:pStyle w:val="NoSpacing"/>
        <w:jc w:val="center"/>
        <w:rPr>
          <w:rFonts w:ascii="Arial" w:hAnsi="Arial" w:cs="Arial"/>
          <w:b/>
          <w:sz w:val="24"/>
          <w:szCs w:val="24"/>
        </w:rPr>
      </w:pPr>
      <w:r>
        <w:rPr>
          <w:rFonts w:ascii="Arial" w:hAnsi="Arial" w:cs="Arial"/>
          <w:b/>
          <w:sz w:val="24"/>
          <w:szCs w:val="24"/>
        </w:rPr>
        <w:lastRenderedPageBreak/>
        <w:t>GENESEE COUNTY OFFICE O</w:t>
      </w:r>
      <w:r w:rsidR="005179C2">
        <w:rPr>
          <w:rFonts w:ascii="Arial" w:hAnsi="Arial" w:cs="Arial"/>
          <w:b/>
          <w:sz w:val="24"/>
          <w:szCs w:val="24"/>
        </w:rPr>
        <w:t>F THE PUBLIC DEFENDER</w:t>
      </w:r>
    </w:p>
    <w:p w14:paraId="5D72831C" w14:textId="7A18EAB9" w:rsidR="009E57C2" w:rsidRDefault="009E57C2" w:rsidP="009E57C2">
      <w:pPr>
        <w:pStyle w:val="NoSpacing"/>
        <w:jc w:val="center"/>
        <w:rPr>
          <w:rFonts w:ascii="Arial" w:hAnsi="Arial" w:cs="Arial"/>
          <w:b/>
          <w:sz w:val="24"/>
          <w:szCs w:val="24"/>
        </w:rPr>
      </w:pPr>
      <w:r>
        <w:rPr>
          <w:rFonts w:ascii="Arial" w:hAnsi="Arial" w:cs="Arial"/>
          <w:b/>
          <w:sz w:val="24"/>
          <w:szCs w:val="24"/>
        </w:rPr>
        <w:t>LAW STUDENT INTERN</w:t>
      </w:r>
    </w:p>
    <w:p w14:paraId="0D1CA88F" w14:textId="77777777" w:rsidR="009E57C2" w:rsidRDefault="009E57C2" w:rsidP="009E57C2">
      <w:pPr>
        <w:pStyle w:val="NoSpacing"/>
        <w:jc w:val="center"/>
        <w:rPr>
          <w:rFonts w:ascii="Arial" w:hAnsi="Arial" w:cs="Arial"/>
          <w:b/>
          <w:sz w:val="24"/>
          <w:szCs w:val="24"/>
        </w:rPr>
      </w:pPr>
      <w:r>
        <w:rPr>
          <w:rFonts w:ascii="Arial" w:hAnsi="Arial" w:cs="Arial"/>
          <w:b/>
          <w:sz w:val="24"/>
          <w:szCs w:val="24"/>
        </w:rPr>
        <w:t>HOLISTIC DEFENSE FELLOWSHIP</w:t>
      </w:r>
    </w:p>
    <w:p w14:paraId="1F7B3232" w14:textId="77777777" w:rsidR="009E57C2" w:rsidRDefault="009E57C2" w:rsidP="009E57C2">
      <w:pPr>
        <w:pStyle w:val="NoSpacing"/>
        <w:rPr>
          <w:rFonts w:ascii="Arial" w:hAnsi="Arial" w:cs="Arial"/>
          <w:b/>
          <w:sz w:val="24"/>
          <w:szCs w:val="24"/>
        </w:rPr>
      </w:pPr>
    </w:p>
    <w:p w14:paraId="54415D23" w14:textId="77777777" w:rsidR="009E57C2" w:rsidRDefault="009E57C2" w:rsidP="009E57C2">
      <w:pPr>
        <w:pStyle w:val="NoSpacing"/>
        <w:rPr>
          <w:rFonts w:ascii="Arial" w:hAnsi="Arial" w:cs="Arial"/>
          <w:sz w:val="24"/>
          <w:szCs w:val="24"/>
        </w:rPr>
      </w:pPr>
      <w:r>
        <w:rPr>
          <w:rFonts w:ascii="Arial" w:hAnsi="Arial" w:cs="Arial"/>
          <w:sz w:val="24"/>
          <w:szCs w:val="24"/>
          <w:u w:val="single"/>
        </w:rPr>
        <w:t>GENERAL STATEMENT OF DUTIES:</w:t>
      </w:r>
      <w:r>
        <w:rPr>
          <w:rFonts w:ascii="Arial" w:hAnsi="Arial" w:cs="Arial"/>
          <w:sz w:val="24"/>
          <w:szCs w:val="24"/>
        </w:rPr>
        <w:t xml:space="preserve">  Performs a variety of legal tasks in District and Circuit Courts as an intern in the Michigan Holistic Defense Fellowship, which includes legal research and writing, negotiations, and court appearances; Works collaboratively with mitigation specialists, social work interns, and attorneys to advocate for clients on assignments that require interdisciplinary thinking and holistic representation. </w:t>
      </w:r>
    </w:p>
    <w:p w14:paraId="6A9EF1A9" w14:textId="77777777" w:rsidR="009E57C2" w:rsidRDefault="009E57C2" w:rsidP="009E57C2">
      <w:pPr>
        <w:pStyle w:val="NoSpacing"/>
        <w:rPr>
          <w:rFonts w:ascii="Arial" w:hAnsi="Arial" w:cs="Arial"/>
          <w:sz w:val="24"/>
          <w:szCs w:val="24"/>
        </w:rPr>
      </w:pPr>
    </w:p>
    <w:p w14:paraId="6EA9DA73" w14:textId="77777777" w:rsidR="009E57C2" w:rsidRDefault="009E57C2" w:rsidP="009E57C2">
      <w:pPr>
        <w:pStyle w:val="NoSpacing"/>
        <w:rPr>
          <w:rFonts w:ascii="Arial" w:hAnsi="Arial" w:cs="Arial"/>
          <w:sz w:val="24"/>
          <w:szCs w:val="24"/>
          <w:u w:val="single"/>
        </w:rPr>
      </w:pPr>
      <w:r>
        <w:rPr>
          <w:rFonts w:ascii="Arial" w:hAnsi="Arial" w:cs="Arial"/>
          <w:sz w:val="24"/>
          <w:szCs w:val="24"/>
          <w:u w:val="single"/>
        </w:rPr>
        <w:t>STATEMENT OF TASKS:</w:t>
      </w:r>
    </w:p>
    <w:p w14:paraId="052E69DD" w14:textId="77777777" w:rsidR="009E57C2" w:rsidRPr="003E7DEC" w:rsidRDefault="009E57C2" w:rsidP="009E57C2">
      <w:pPr>
        <w:pStyle w:val="NoSpacing"/>
        <w:rPr>
          <w:rFonts w:ascii="Arial" w:hAnsi="Arial" w:cs="Arial"/>
          <w:sz w:val="24"/>
          <w:szCs w:val="24"/>
        </w:rPr>
      </w:pPr>
      <w:r>
        <w:rPr>
          <w:rFonts w:ascii="Arial" w:hAnsi="Arial" w:cs="Arial"/>
          <w:sz w:val="24"/>
          <w:szCs w:val="24"/>
        </w:rPr>
        <w:t xml:space="preserve">Reviews charging documents, police reports, and other discovery as provided by the </w:t>
      </w:r>
      <w:proofErr w:type="gramStart"/>
      <w:r>
        <w:rPr>
          <w:rFonts w:ascii="Arial" w:hAnsi="Arial" w:cs="Arial"/>
          <w:sz w:val="24"/>
          <w:szCs w:val="24"/>
        </w:rPr>
        <w:t>prosecution;</w:t>
      </w:r>
      <w:proofErr w:type="gramEnd"/>
      <w:r>
        <w:rPr>
          <w:rFonts w:ascii="Arial" w:hAnsi="Arial" w:cs="Arial"/>
          <w:sz w:val="24"/>
          <w:szCs w:val="24"/>
        </w:rPr>
        <w:t xml:space="preserve"> </w:t>
      </w:r>
    </w:p>
    <w:p w14:paraId="609FEEF7" w14:textId="77777777" w:rsidR="009E57C2" w:rsidRDefault="009E57C2" w:rsidP="009E57C2">
      <w:pPr>
        <w:pStyle w:val="NoSpacing"/>
        <w:rPr>
          <w:rFonts w:ascii="Arial" w:hAnsi="Arial" w:cs="Arial"/>
          <w:sz w:val="24"/>
          <w:szCs w:val="24"/>
        </w:rPr>
      </w:pPr>
      <w:r w:rsidRPr="0079444A">
        <w:rPr>
          <w:rFonts w:ascii="Arial" w:hAnsi="Arial" w:cs="Arial"/>
          <w:sz w:val="24"/>
          <w:szCs w:val="24"/>
        </w:rPr>
        <w:t xml:space="preserve">Conducts, or assists staff in conducting, detailed client </w:t>
      </w:r>
      <w:proofErr w:type="gramStart"/>
      <w:r w:rsidRPr="0079444A">
        <w:rPr>
          <w:rFonts w:ascii="Arial" w:hAnsi="Arial" w:cs="Arial"/>
          <w:sz w:val="24"/>
          <w:szCs w:val="24"/>
        </w:rPr>
        <w:t>interviews;</w:t>
      </w:r>
      <w:proofErr w:type="gramEnd"/>
      <w:r>
        <w:rPr>
          <w:rFonts w:ascii="Arial" w:hAnsi="Arial" w:cs="Arial"/>
          <w:sz w:val="24"/>
          <w:szCs w:val="24"/>
        </w:rPr>
        <w:t xml:space="preserve"> </w:t>
      </w:r>
    </w:p>
    <w:p w14:paraId="729F75F5" w14:textId="77777777" w:rsidR="009E57C2" w:rsidRDefault="009E57C2" w:rsidP="009E57C2">
      <w:pPr>
        <w:pStyle w:val="NoSpacing"/>
        <w:rPr>
          <w:rFonts w:ascii="Arial" w:hAnsi="Arial" w:cs="Arial"/>
          <w:sz w:val="24"/>
          <w:szCs w:val="24"/>
        </w:rPr>
      </w:pPr>
      <w:r>
        <w:rPr>
          <w:rFonts w:ascii="Arial" w:hAnsi="Arial" w:cs="Arial"/>
          <w:sz w:val="24"/>
          <w:szCs w:val="24"/>
        </w:rPr>
        <w:t xml:space="preserve">Works closely with social service workers to identify and address client </w:t>
      </w:r>
      <w:proofErr w:type="gramStart"/>
      <w:r>
        <w:rPr>
          <w:rFonts w:ascii="Arial" w:hAnsi="Arial" w:cs="Arial"/>
          <w:sz w:val="24"/>
          <w:szCs w:val="24"/>
        </w:rPr>
        <w:t>needs;</w:t>
      </w:r>
      <w:proofErr w:type="gramEnd"/>
      <w:r>
        <w:rPr>
          <w:rFonts w:ascii="Arial" w:hAnsi="Arial" w:cs="Arial"/>
          <w:sz w:val="24"/>
          <w:szCs w:val="24"/>
        </w:rPr>
        <w:t xml:space="preserve"> </w:t>
      </w:r>
    </w:p>
    <w:p w14:paraId="6A7D3E59" w14:textId="77777777" w:rsidR="009E57C2" w:rsidRDefault="009E57C2" w:rsidP="009E57C2">
      <w:pPr>
        <w:pStyle w:val="NoSpacing"/>
        <w:rPr>
          <w:rFonts w:ascii="Arial" w:hAnsi="Arial" w:cs="Arial"/>
          <w:sz w:val="24"/>
          <w:szCs w:val="24"/>
        </w:rPr>
      </w:pPr>
      <w:r>
        <w:rPr>
          <w:rFonts w:ascii="Arial" w:hAnsi="Arial" w:cs="Arial"/>
          <w:sz w:val="24"/>
          <w:szCs w:val="24"/>
        </w:rPr>
        <w:t xml:space="preserve">Conducts interviews with appropriate parties as </w:t>
      </w:r>
      <w:proofErr w:type="gramStart"/>
      <w:r>
        <w:rPr>
          <w:rFonts w:ascii="Arial" w:hAnsi="Arial" w:cs="Arial"/>
          <w:sz w:val="24"/>
          <w:szCs w:val="24"/>
        </w:rPr>
        <w:t>required;</w:t>
      </w:r>
      <w:proofErr w:type="gramEnd"/>
      <w:r>
        <w:rPr>
          <w:rFonts w:ascii="Arial" w:hAnsi="Arial" w:cs="Arial"/>
          <w:sz w:val="24"/>
          <w:szCs w:val="24"/>
        </w:rPr>
        <w:t xml:space="preserve"> </w:t>
      </w:r>
    </w:p>
    <w:p w14:paraId="61CDD065" w14:textId="77777777" w:rsidR="009E57C2" w:rsidRDefault="009E57C2" w:rsidP="009E57C2">
      <w:pPr>
        <w:pStyle w:val="NoSpacing"/>
        <w:rPr>
          <w:rFonts w:ascii="Arial" w:hAnsi="Arial" w:cs="Arial"/>
          <w:sz w:val="24"/>
          <w:szCs w:val="24"/>
        </w:rPr>
      </w:pPr>
      <w:r>
        <w:rPr>
          <w:rFonts w:ascii="Arial" w:hAnsi="Arial" w:cs="Arial"/>
          <w:sz w:val="24"/>
          <w:szCs w:val="24"/>
        </w:rPr>
        <w:t xml:space="preserve">Engages in negotiation with opposing </w:t>
      </w:r>
      <w:proofErr w:type="gramStart"/>
      <w:r>
        <w:rPr>
          <w:rFonts w:ascii="Arial" w:hAnsi="Arial" w:cs="Arial"/>
          <w:sz w:val="24"/>
          <w:szCs w:val="24"/>
        </w:rPr>
        <w:t>counsel;</w:t>
      </w:r>
      <w:proofErr w:type="gramEnd"/>
      <w:r>
        <w:rPr>
          <w:rFonts w:ascii="Arial" w:hAnsi="Arial" w:cs="Arial"/>
          <w:sz w:val="24"/>
          <w:szCs w:val="24"/>
        </w:rPr>
        <w:t xml:space="preserve"> </w:t>
      </w:r>
    </w:p>
    <w:p w14:paraId="2FC09A65" w14:textId="77777777" w:rsidR="009E57C2" w:rsidRDefault="009E57C2" w:rsidP="009E57C2">
      <w:pPr>
        <w:pStyle w:val="NoSpacing"/>
        <w:rPr>
          <w:rFonts w:ascii="Arial" w:hAnsi="Arial" w:cs="Arial"/>
          <w:sz w:val="24"/>
          <w:szCs w:val="24"/>
        </w:rPr>
      </w:pPr>
      <w:r>
        <w:rPr>
          <w:rFonts w:ascii="Arial" w:hAnsi="Arial" w:cs="Arial"/>
          <w:sz w:val="24"/>
          <w:szCs w:val="24"/>
        </w:rPr>
        <w:t xml:space="preserve">Performs legal research and prepares briefs or recommendations to </w:t>
      </w:r>
      <w:proofErr w:type="gramStart"/>
      <w:r>
        <w:rPr>
          <w:rFonts w:ascii="Arial" w:hAnsi="Arial" w:cs="Arial"/>
          <w:sz w:val="24"/>
          <w:szCs w:val="24"/>
        </w:rPr>
        <w:t>supervisors;</w:t>
      </w:r>
      <w:proofErr w:type="gramEnd"/>
    </w:p>
    <w:p w14:paraId="0AEFD728" w14:textId="77777777" w:rsidR="009E57C2" w:rsidRDefault="009E57C2" w:rsidP="009E57C2">
      <w:pPr>
        <w:pStyle w:val="NoSpacing"/>
        <w:rPr>
          <w:rFonts w:ascii="Arial" w:hAnsi="Arial" w:cs="Arial"/>
          <w:sz w:val="24"/>
          <w:szCs w:val="24"/>
        </w:rPr>
      </w:pPr>
      <w:r>
        <w:rPr>
          <w:rFonts w:ascii="Arial" w:hAnsi="Arial" w:cs="Arial"/>
          <w:sz w:val="24"/>
          <w:szCs w:val="24"/>
        </w:rPr>
        <w:t xml:space="preserve">Drafts motions and other </w:t>
      </w:r>
      <w:proofErr w:type="gramStart"/>
      <w:r>
        <w:rPr>
          <w:rFonts w:ascii="Arial" w:hAnsi="Arial" w:cs="Arial"/>
          <w:sz w:val="24"/>
          <w:szCs w:val="24"/>
        </w:rPr>
        <w:t>pleadings;</w:t>
      </w:r>
      <w:proofErr w:type="gramEnd"/>
    </w:p>
    <w:p w14:paraId="2E1DD16E" w14:textId="77777777" w:rsidR="009E57C2" w:rsidRDefault="009E57C2" w:rsidP="009E57C2">
      <w:pPr>
        <w:pStyle w:val="NoSpacing"/>
        <w:rPr>
          <w:rFonts w:ascii="Arial" w:hAnsi="Arial" w:cs="Arial"/>
          <w:sz w:val="24"/>
          <w:szCs w:val="24"/>
        </w:rPr>
      </w:pPr>
      <w:r>
        <w:rPr>
          <w:rFonts w:ascii="Arial" w:hAnsi="Arial" w:cs="Arial"/>
          <w:sz w:val="24"/>
          <w:szCs w:val="24"/>
        </w:rPr>
        <w:t xml:space="preserve">Appears on the record pursuant to court </w:t>
      </w:r>
      <w:proofErr w:type="gramStart"/>
      <w:r>
        <w:rPr>
          <w:rFonts w:ascii="Arial" w:hAnsi="Arial" w:cs="Arial"/>
          <w:sz w:val="24"/>
          <w:szCs w:val="24"/>
        </w:rPr>
        <w:t>rules;</w:t>
      </w:r>
      <w:proofErr w:type="gramEnd"/>
      <w:r>
        <w:rPr>
          <w:rFonts w:ascii="Arial" w:hAnsi="Arial" w:cs="Arial"/>
          <w:sz w:val="24"/>
          <w:szCs w:val="24"/>
        </w:rPr>
        <w:t xml:space="preserve"> </w:t>
      </w:r>
    </w:p>
    <w:p w14:paraId="48F82FC5" w14:textId="77777777" w:rsidR="009E57C2" w:rsidRDefault="009E57C2" w:rsidP="009E57C2">
      <w:pPr>
        <w:pStyle w:val="NoSpacing"/>
        <w:rPr>
          <w:rFonts w:ascii="Arial" w:hAnsi="Arial" w:cs="Arial"/>
          <w:sz w:val="24"/>
          <w:szCs w:val="24"/>
        </w:rPr>
      </w:pPr>
      <w:r>
        <w:rPr>
          <w:rFonts w:ascii="Arial" w:hAnsi="Arial" w:cs="Arial"/>
          <w:sz w:val="24"/>
          <w:szCs w:val="24"/>
        </w:rPr>
        <w:t xml:space="preserve">Performs related work as required. </w:t>
      </w:r>
    </w:p>
    <w:p w14:paraId="744D64FE" w14:textId="77777777" w:rsidR="009E57C2" w:rsidRDefault="009E57C2" w:rsidP="009E57C2">
      <w:pPr>
        <w:pStyle w:val="NoSpacing"/>
        <w:rPr>
          <w:rFonts w:ascii="Arial" w:hAnsi="Arial" w:cs="Arial"/>
          <w:sz w:val="24"/>
          <w:szCs w:val="24"/>
        </w:rPr>
      </w:pPr>
    </w:p>
    <w:p w14:paraId="5828489A" w14:textId="77777777" w:rsidR="009E57C2" w:rsidRDefault="009E57C2" w:rsidP="009E57C2">
      <w:pPr>
        <w:pBdr>
          <w:top w:val="single" w:sz="6" w:space="1" w:color="auto"/>
          <w:left w:val="single" w:sz="6" w:space="1" w:color="auto"/>
          <w:bottom w:val="single" w:sz="6" w:space="1" w:color="auto"/>
          <w:right w:val="single" w:sz="6" w:space="1" w:color="auto"/>
        </w:pBdr>
        <w:shd w:val="pct20" w:color="auto" w:fill="auto"/>
        <w:jc w:val="both"/>
        <w:rPr>
          <w:rFonts w:ascii="Univers" w:hAnsi="Univers"/>
          <w:sz w:val="24"/>
        </w:rPr>
      </w:pPr>
      <w:r>
        <w:rPr>
          <w:rFonts w:ascii="Univers" w:hAnsi="Univers"/>
          <w:sz w:val="24"/>
        </w:rPr>
        <w:t xml:space="preserve">The statement of tasks above is intended to be sufficient to identify the class and be illustrative of the many duties that may be assigned.  It should not be interpreted to describe </w:t>
      </w:r>
      <w:proofErr w:type="gramStart"/>
      <w:r>
        <w:rPr>
          <w:rFonts w:ascii="Univers" w:hAnsi="Univers"/>
          <w:sz w:val="24"/>
        </w:rPr>
        <w:t>all of</w:t>
      </w:r>
      <w:proofErr w:type="gramEnd"/>
      <w:r>
        <w:rPr>
          <w:rFonts w:ascii="Univers" w:hAnsi="Univers"/>
          <w:sz w:val="24"/>
        </w:rPr>
        <w:t xml:space="preserve"> the duties an employee assigned to this class may be required to perform.</w:t>
      </w:r>
    </w:p>
    <w:p w14:paraId="1C761E2E" w14:textId="77777777" w:rsidR="009E57C2" w:rsidRDefault="009E57C2" w:rsidP="009E57C2">
      <w:pPr>
        <w:pStyle w:val="NoSpacing"/>
        <w:rPr>
          <w:rFonts w:ascii="Arial" w:hAnsi="Arial" w:cs="Arial"/>
          <w:sz w:val="24"/>
          <w:szCs w:val="24"/>
          <w:u w:val="single"/>
        </w:rPr>
      </w:pPr>
    </w:p>
    <w:p w14:paraId="7A708334" w14:textId="77777777" w:rsidR="009E57C2" w:rsidRDefault="009E57C2" w:rsidP="009E57C2">
      <w:pPr>
        <w:pStyle w:val="NoSpacing"/>
        <w:rPr>
          <w:rFonts w:ascii="Arial" w:hAnsi="Arial" w:cs="Arial"/>
          <w:sz w:val="24"/>
          <w:szCs w:val="24"/>
        </w:rPr>
      </w:pPr>
      <w:r>
        <w:rPr>
          <w:rFonts w:ascii="Arial" w:hAnsi="Arial" w:cs="Arial"/>
          <w:sz w:val="24"/>
          <w:szCs w:val="24"/>
          <w:u w:val="single"/>
        </w:rPr>
        <w:t>REQUIRED KNOWLEDGE, SKILLS, AND ABILITIES</w:t>
      </w:r>
      <w:r>
        <w:rPr>
          <w:rFonts w:ascii="Arial" w:hAnsi="Arial" w:cs="Arial"/>
          <w:sz w:val="24"/>
          <w:szCs w:val="24"/>
        </w:rPr>
        <w:t>:</w:t>
      </w:r>
    </w:p>
    <w:p w14:paraId="49666072" w14:textId="77777777" w:rsidR="009E57C2" w:rsidRPr="0079444A" w:rsidRDefault="009E57C2" w:rsidP="009E57C2">
      <w:pPr>
        <w:pStyle w:val="NoSpacing"/>
        <w:rPr>
          <w:rFonts w:ascii="Arial" w:hAnsi="Arial" w:cs="Arial"/>
          <w:sz w:val="24"/>
          <w:szCs w:val="24"/>
        </w:rPr>
      </w:pPr>
      <w:r>
        <w:rPr>
          <w:rFonts w:ascii="Arial" w:hAnsi="Arial" w:cs="Arial"/>
          <w:sz w:val="24"/>
          <w:szCs w:val="24"/>
        </w:rPr>
        <w:t xml:space="preserve">Knowledge of modern principles and practices of </w:t>
      </w:r>
      <w:proofErr w:type="gramStart"/>
      <w:r>
        <w:rPr>
          <w:rFonts w:ascii="Arial" w:hAnsi="Arial" w:cs="Arial"/>
          <w:sz w:val="24"/>
          <w:szCs w:val="24"/>
        </w:rPr>
        <w:t>law;</w:t>
      </w:r>
      <w:proofErr w:type="gramEnd"/>
    </w:p>
    <w:p w14:paraId="778EC74F" w14:textId="77777777" w:rsidR="009E57C2" w:rsidRDefault="009E57C2" w:rsidP="009E57C2">
      <w:pPr>
        <w:pStyle w:val="NoSpacing"/>
        <w:rPr>
          <w:rFonts w:ascii="Arial" w:hAnsi="Arial" w:cs="Arial"/>
          <w:sz w:val="24"/>
          <w:szCs w:val="24"/>
        </w:rPr>
      </w:pPr>
      <w:r>
        <w:rPr>
          <w:rFonts w:ascii="Arial" w:hAnsi="Arial" w:cs="Arial"/>
          <w:sz w:val="24"/>
          <w:szCs w:val="24"/>
        </w:rPr>
        <w:t xml:space="preserve">Knowledge and appreciation for the philosophy of holistic indigent </w:t>
      </w:r>
      <w:proofErr w:type="gramStart"/>
      <w:r>
        <w:rPr>
          <w:rFonts w:ascii="Arial" w:hAnsi="Arial" w:cs="Arial"/>
          <w:sz w:val="24"/>
          <w:szCs w:val="24"/>
        </w:rPr>
        <w:t>defense;</w:t>
      </w:r>
      <w:proofErr w:type="gramEnd"/>
    </w:p>
    <w:p w14:paraId="3B810FFF" w14:textId="77777777" w:rsidR="009E57C2" w:rsidRDefault="009E57C2" w:rsidP="009E57C2">
      <w:pPr>
        <w:pStyle w:val="NoSpacing"/>
        <w:rPr>
          <w:rFonts w:ascii="Arial" w:hAnsi="Arial" w:cs="Arial"/>
          <w:sz w:val="24"/>
          <w:szCs w:val="24"/>
        </w:rPr>
      </w:pPr>
      <w:r>
        <w:rPr>
          <w:rFonts w:ascii="Arial" w:hAnsi="Arial" w:cs="Arial"/>
          <w:sz w:val="24"/>
          <w:szCs w:val="24"/>
        </w:rPr>
        <w:t xml:space="preserve">Ability to analyze legal problems and present findings in an orderly </w:t>
      </w:r>
      <w:proofErr w:type="gramStart"/>
      <w:r>
        <w:rPr>
          <w:rFonts w:ascii="Arial" w:hAnsi="Arial" w:cs="Arial"/>
          <w:sz w:val="24"/>
          <w:szCs w:val="24"/>
        </w:rPr>
        <w:t>manner;</w:t>
      </w:r>
      <w:proofErr w:type="gramEnd"/>
    </w:p>
    <w:p w14:paraId="614F6B7F" w14:textId="77777777" w:rsidR="009E57C2" w:rsidRDefault="009E57C2" w:rsidP="009E57C2">
      <w:pPr>
        <w:pStyle w:val="NoSpacing"/>
        <w:rPr>
          <w:rFonts w:ascii="Arial" w:hAnsi="Arial" w:cs="Arial"/>
          <w:sz w:val="24"/>
          <w:szCs w:val="24"/>
        </w:rPr>
      </w:pPr>
      <w:r>
        <w:rPr>
          <w:rFonts w:ascii="Arial" w:hAnsi="Arial" w:cs="Arial"/>
          <w:sz w:val="24"/>
          <w:szCs w:val="24"/>
        </w:rPr>
        <w:t xml:space="preserve">Ability to become proficient in the practice of </w:t>
      </w:r>
      <w:proofErr w:type="gramStart"/>
      <w:r>
        <w:rPr>
          <w:rFonts w:ascii="Arial" w:hAnsi="Arial" w:cs="Arial"/>
          <w:sz w:val="24"/>
          <w:szCs w:val="24"/>
        </w:rPr>
        <w:t>law;</w:t>
      </w:r>
      <w:proofErr w:type="gramEnd"/>
    </w:p>
    <w:p w14:paraId="3EDBDA60" w14:textId="77777777" w:rsidR="009E57C2" w:rsidRDefault="009E57C2" w:rsidP="009E57C2">
      <w:pPr>
        <w:pStyle w:val="NoSpacing"/>
        <w:rPr>
          <w:rFonts w:ascii="Arial" w:hAnsi="Arial" w:cs="Arial"/>
          <w:sz w:val="24"/>
          <w:szCs w:val="24"/>
        </w:rPr>
      </w:pPr>
      <w:r>
        <w:rPr>
          <w:rFonts w:ascii="Arial" w:hAnsi="Arial" w:cs="Arial"/>
          <w:sz w:val="24"/>
          <w:szCs w:val="24"/>
        </w:rPr>
        <w:t xml:space="preserve">Ability to communicate on a highly effective basis both orally and in </w:t>
      </w:r>
      <w:proofErr w:type="gramStart"/>
      <w:r>
        <w:rPr>
          <w:rFonts w:ascii="Arial" w:hAnsi="Arial" w:cs="Arial"/>
          <w:sz w:val="24"/>
          <w:szCs w:val="24"/>
        </w:rPr>
        <w:t>writing;</w:t>
      </w:r>
      <w:proofErr w:type="gramEnd"/>
      <w:r>
        <w:rPr>
          <w:rFonts w:ascii="Arial" w:hAnsi="Arial" w:cs="Arial"/>
          <w:sz w:val="24"/>
          <w:szCs w:val="24"/>
        </w:rPr>
        <w:t xml:space="preserve"> </w:t>
      </w:r>
    </w:p>
    <w:p w14:paraId="13557CA7" w14:textId="77777777" w:rsidR="009E57C2" w:rsidRPr="0079444A" w:rsidRDefault="009E57C2" w:rsidP="009E57C2">
      <w:pPr>
        <w:pStyle w:val="NoSpacing"/>
        <w:rPr>
          <w:rFonts w:ascii="Arial" w:hAnsi="Arial" w:cs="Arial"/>
          <w:sz w:val="24"/>
          <w:szCs w:val="24"/>
        </w:rPr>
      </w:pPr>
      <w:r>
        <w:rPr>
          <w:rFonts w:ascii="Arial" w:hAnsi="Arial" w:cs="Arial"/>
          <w:sz w:val="24"/>
          <w:szCs w:val="24"/>
        </w:rPr>
        <w:t xml:space="preserve">Ability to maintain confidentiality with highly sensitive </w:t>
      </w:r>
      <w:proofErr w:type="gramStart"/>
      <w:r>
        <w:rPr>
          <w:rFonts w:ascii="Arial" w:hAnsi="Arial" w:cs="Arial"/>
          <w:sz w:val="24"/>
          <w:szCs w:val="24"/>
        </w:rPr>
        <w:t>information;</w:t>
      </w:r>
      <w:proofErr w:type="gramEnd"/>
    </w:p>
    <w:p w14:paraId="519BDC19" w14:textId="77777777" w:rsidR="009E57C2" w:rsidRPr="0079444A" w:rsidRDefault="009E57C2" w:rsidP="009E57C2">
      <w:pPr>
        <w:pStyle w:val="NoSpacing"/>
        <w:rPr>
          <w:rFonts w:ascii="Arial" w:hAnsi="Arial" w:cs="Arial"/>
          <w:sz w:val="24"/>
          <w:szCs w:val="24"/>
        </w:rPr>
      </w:pPr>
      <w:r w:rsidRPr="0079444A">
        <w:rPr>
          <w:rFonts w:ascii="Arial" w:hAnsi="Arial" w:cs="Arial"/>
          <w:sz w:val="24"/>
          <w:szCs w:val="24"/>
        </w:rPr>
        <w:t xml:space="preserve">Ability and desire to work with people of all social strata and the capacity to do so with tolerance, sympathy and </w:t>
      </w:r>
      <w:proofErr w:type="gramStart"/>
      <w:r w:rsidRPr="0079444A">
        <w:rPr>
          <w:rFonts w:ascii="Arial" w:hAnsi="Arial" w:cs="Arial"/>
          <w:sz w:val="24"/>
          <w:szCs w:val="24"/>
        </w:rPr>
        <w:t>objectivity;</w:t>
      </w:r>
      <w:proofErr w:type="gramEnd"/>
    </w:p>
    <w:p w14:paraId="63578538" w14:textId="77777777" w:rsidR="009E57C2" w:rsidRPr="0079444A" w:rsidRDefault="009E57C2" w:rsidP="009E57C2">
      <w:pPr>
        <w:pStyle w:val="NoSpacing"/>
        <w:rPr>
          <w:rFonts w:ascii="Arial" w:hAnsi="Arial" w:cs="Arial"/>
          <w:sz w:val="24"/>
          <w:szCs w:val="24"/>
        </w:rPr>
      </w:pPr>
      <w:r w:rsidRPr="0079444A">
        <w:rPr>
          <w:rFonts w:ascii="Arial" w:hAnsi="Arial" w:cs="Arial"/>
          <w:sz w:val="24"/>
          <w:szCs w:val="24"/>
        </w:rPr>
        <w:t xml:space="preserve">Ability to appreciate the desires, needs and rights of </w:t>
      </w:r>
      <w:proofErr w:type="gramStart"/>
      <w:r w:rsidRPr="0079444A">
        <w:rPr>
          <w:rFonts w:ascii="Arial" w:hAnsi="Arial" w:cs="Arial"/>
          <w:sz w:val="24"/>
          <w:szCs w:val="24"/>
        </w:rPr>
        <w:t>others;</w:t>
      </w:r>
      <w:proofErr w:type="gramEnd"/>
    </w:p>
    <w:p w14:paraId="2F9EA2E4" w14:textId="77777777" w:rsidR="009E57C2" w:rsidRDefault="009E57C2" w:rsidP="009E57C2">
      <w:pPr>
        <w:pStyle w:val="NoSpacing"/>
        <w:rPr>
          <w:rFonts w:ascii="Arial" w:hAnsi="Arial" w:cs="Arial"/>
          <w:sz w:val="24"/>
          <w:szCs w:val="24"/>
        </w:rPr>
      </w:pPr>
      <w:r>
        <w:rPr>
          <w:rFonts w:ascii="Arial" w:hAnsi="Arial" w:cs="Arial"/>
          <w:sz w:val="24"/>
          <w:szCs w:val="24"/>
        </w:rPr>
        <w:t xml:space="preserve">Competency in various computer </w:t>
      </w:r>
      <w:proofErr w:type="gramStart"/>
      <w:r>
        <w:rPr>
          <w:rFonts w:ascii="Arial" w:hAnsi="Arial" w:cs="Arial"/>
          <w:sz w:val="24"/>
          <w:szCs w:val="24"/>
        </w:rPr>
        <w:t>programs;</w:t>
      </w:r>
      <w:proofErr w:type="gramEnd"/>
    </w:p>
    <w:p w14:paraId="73DBCDBB" w14:textId="77777777" w:rsidR="009E57C2" w:rsidRDefault="009E57C2" w:rsidP="009E57C2">
      <w:pPr>
        <w:pStyle w:val="NoSpacing"/>
        <w:rPr>
          <w:rFonts w:ascii="Arial" w:hAnsi="Arial" w:cs="Arial"/>
          <w:sz w:val="24"/>
          <w:szCs w:val="24"/>
        </w:rPr>
      </w:pPr>
      <w:r>
        <w:rPr>
          <w:rFonts w:ascii="Arial" w:hAnsi="Arial" w:cs="Arial"/>
          <w:sz w:val="24"/>
          <w:szCs w:val="24"/>
        </w:rPr>
        <w:t xml:space="preserve">Ability to work effectively in a team </w:t>
      </w:r>
      <w:proofErr w:type="gramStart"/>
      <w:r>
        <w:rPr>
          <w:rFonts w:ascii="Arial" w:hAnsi="Arial" w:cs="Arial"/>
          <w:sz w:val="24"/>
          <w:szCs w:val="24"/>
        </w:rPr>
        <w:t>environment;</w:t>
      </w:r>
      <w:proofErr w:type="gramEnd"/>
    </w:p>
    <w:p w14:paraId="52707505" w14:textId="77777777" w:rsidR="009E57C2" w:rsidRDefault="009E57C2" w:rsidP="009E57C2">
      <w:pPr>
        <w:pStyle w:val="NoSpacing"/>
        <w:rPr>
          <w:rFonts w:ascii="Arial" w:hAnsi="Arial" w:cs="Arial"/>
          <w:sz w:val="24"/>
          <w:szCs w:val="24"/>
        </w:rPr>
      </w:pPr>
      <w:r>
        <w:rPr>
          <w:rFonts w:ascii="Arial" w:hAnsi="Arial" w:cs="Arial"/>
          <w:sz w:val="24"/>
          <w:szCs w:val="24"/>
        </w:rPr>
        <w:t xml:space="preserve">Ability to work independently collaboratively, and respectfully in a complex, multicultural work environment that values diversity, </w:t>
      </w:r>
      <w:proofErr w:type="gramStart"/>
      <w:r>
        <w:rPr>
          <w:rFonts w:ascii="Arial" w:hAnsi="Arial" w:cs="Arial"/>
          <w:sz w:val="24"/>
          <w:szCs w:val="24"/>
        </w:rPr>
        <w:t>equity</w:t>
      </w:r>
      <w:proofErr w:type="gramEnd"/>
      <w:r>
        <w:rPr>
          <w:rFonts w:ascii="Arial" w:hAnsi="Arial" w:cs="Arial"/>
          <w:sz w:val="24"/>
          <w:szCs w:val="24"/>
        </w:rPr>
        <w:t xml:space="preserve"> and inclusion. </w:t>
      </w:r>
    </w:p>
    <w:p w14:paraId="3F4624D9" w14:textId="77777777" w:rsidR="009E57C2" w:rsidRDefault="009E57C2" w:rsidP="009E57C2">
      <w:pPr>
        <w:pStyle w:val="NoSpacing"/>
        <w:rPr>
          <w:rFonts w:ascii="Arial" w:hAnsi="Arial" w:cs="Arial"/>
          <w:sz w:val="24"/>
          <w:szCs w:val="24"/>
        </w:rPr>
      </w:pPr>
    </w:p>
    <w:p w14:paraId="01005F1E" w14:textId="77777777" w:rsidR="009E57C2" w:rsidRDefault="009E57C2" w:rsidP="009E57C2">
      <w:pPr>
        <w:pStyle w:val="NoSpacing"/>
        <w:rPr>
          <w:rFonts w:ascii="Arial" w:hAnsi="Arial" w:cs="Arial"/>
          <w:sz w:val="24"/>
          <w:szCs w:val="24"/>
        </w:rPr>
      </w:pPr>
    </w:p>
    <w:p w14:paraId="064DC3EA" w14:textId="77777777" w:rsidR="009E57C2" w:rsidRDefault="009E57C2" w:rsidP="009E57C2">
      <w:pPr>
        <w:pStyle w:val="NoSpacing"/>
        <w:rPr>
          <w:rFonts w:ascii="Arial" w:hAnsi="Arial" w:cs="Arial"/>
          <w:sz w:val="24"/>
          <w:szCs w:val="24"/>
        </w:rPr>
      </w:pPr>
    </w:p>
    <w:p w14:paraId="70619C75" w14:textId="77777777" w:rsidR="009E57C2" w:rsidRDefault="009E57C2" w:rsidP="009E57C2">
      <w:pPr>
        <w:pStyle w:val="NoSpacing"/>
        <w:rPr>
          <w:rFonts w:ascii="Arial" w:hAnsi="Arial" w:cs="Arial"/>
          <w:sz w:val="24"/>
          <w:szCs w:val="24"/>
        </w:rPr>
      </w:pPr>
    </w:p>
    <w:p w14:paraId="6BBC1F88" w14:textId="77777777" w:rsidR="009E57C2" w:rsidRDefault="009E57C2" w:rsidP="009E57C2">
      <w:pPr>
        <w:pStyle w:val="NoSpacing"/>
        <w:rPr>
          <w:rFonts w:ascii="Arial" w:hAnsi="Arial" w:cs="Arial"/>
          <w:sz w:val="24"/>
          <w:szCs w:val="24"/>
        </w:rPr>
      </w:pPr>
    </w:p>
    <w:p w14:paraId="2B129C11" w14:textId="77777777" w:rsidR="009E57C2" w:rsidRDefault="009E57C2" w:rsidP="009E57C2">
      <w:pPr>
        <w:pStyle w:val="NoSpacing"/>
        <w:rPr>
          <w:rFonts w:ascii="Arial" w:hAnsi="Arial" w:cs="Arial"/>
          <w:sz w:val="24"/>
          <w:szCs w:val="24"/>
        </w:rPr>
      </w:pPr>
    </w:p>
    <w:p w14:paraId="03FA152A" w14:textId="77777777" w:rsidR="009E57C2" w:rsidRDefault="009E57C2" w:rsidP="009E57C2">
      <w:pPr>
        <w:pStyle w:val="NoSpacing"/>
        <w:rPr>
          <w:rFonts w:ascii="Arial" w:hAnsi="Arial" w:cs="Arial"/>
          <w:sz w:val="24"/>
          <w:szCs w:val="24"/>
        </w:rPr>
      </w:pPr>
      <w:r>
        <w:rPr>
          <w:rFonts w:ascii="Arial" w:hAnsi="Arial" w:cs="Arial"/>
          <w:sz w:val="24"/>
          <w:szCs w:val="24"/>
        </w:rPr>
        <w:t>Law Student Intern</w:t>
      </w:r>
    </w:p>
    <w:p w14:paraId="2C0AAFB2" w14:textId="77777777" w:rsidR="009E57C2" w:rsidRDefault="009E57C2" w:rsidP="009E57C2">
      <w:pPr>
        <w:pStyle w:val="NoSpacing"/>
        <w:rPr>
          <w:rFonts w:ascii="Arial" w:hAnsi="Arial" w:cs="Arial"/>
          <w:sz w:val="24"/>
          <w:szCs w:val="24"/>
        </w:rPr>
      </w:pPr>
      <w:r>
        <w:rPr>
          <w:rFonts w:ascii="Arial" w:hAnsi="Arial" w:cs="Arial"/>
          <w:sz w:val="24"/>
          <w:szCs w:val="24"/>
        </w:rPr>
        <w:t>Holistic Defense Fellowship</w:t>
      </w:r>
    </w:p>
    <w:p w14:paraId="3103056C" w14:textId="77777777" w:rsidR="009E57C2" w:rsidRPr="00BF070B" w:rsidRDefault="009E57C2" w:rsidP="009E57C2">
      <w:pPr>
        <w:pStyle w:val="NoSpacing"/>
        <w:rPr>
          <w:rFonts w:ascii="Arial" w:hAnsi="Arial" w:cs="Arial"/>
          <w:sz w:val="24"/>
          <w:szCs w:val="24"/>
        </w:rPr>
      </w:pPr>
      <w:r>
        <w:rPr>
          <w:rFonts w:ascii="Arial" w:hAnsi="Arial" w:cs="Arial"/>
          <w:sz w:val="24"/>
          <w:szCs w:val="24"/>
        </w:rPr>
        <w:t xml:space="preserve">Page 2 </w:t>
      </w:r>
    </w:p>
    <w:p w14:paraId="5BF3DE31" w14:textId="77777777" w:rsidR="009E57C2" w:rsidRDefault="009E57C2" w:rsidP="009E57C2">
      <w:pPr>
        <w:pStyle w:val="NoSpacing"/>
        <w:rPr>
          <w:rFonts w:ascii="Arial" w:hAnsi="Arial" w:cs="Arial"/>
          <w:sz w:val="24"/>
          <w:szCs w:val="24"/>
          <w:u w:val="single"/>
        </w:rPr>
      </w:pPr>
    </w:p>
    <w:p w14:paraId="359FF576" w14:textId="77777777" w:rsidR="009E57C2" w:rsidRDefault="009E57C2" w:rsidP="009E57C2">
      <w:pPr>
        <w:pStyle w:val="NoSpacing"/>
        <w:rPr>
          <w:rFonts w:ascii="Arial" w:hAnsi="Arial" w:cs="Arial"/>
          <w:sz w:val="24"/>
          <w:szCs w:val="24"/>
        </w:rPr>
      </w:pPr>
      <w:r>
        <w:rPr>
          <w:rFonts w:ascii="Arial" w:hAnsi="Arial" w:cs="Arial"/>
          <w:sz w:val="24"/>
          <w:szCs w:val="24"/>
          <w:u w:val="single"/>
        </w:rPr>
        <w:t>MINIMUM QUALIFICATIONS</w:t>
      </w:r>
      <w:r>
        <w:rPr>
          <w:rFonts w:ascii="Arial" w:hAnsi="Arial" w:cs="Arial"/>
          <w:sz w:val="24"/>
          <w:szCs w:val="24"/>
        </w:rPr>
        <w:t>:</w:t>
      </w:r>
    </w:p>
    <w:p w14:paraId="54988CC7" w14:textId="77777777" w:rsidR="009E57C2" w:rsidRDefault="009E57C2" w:rsidP="009E57C2">
      <w:pPr>
        <w:pStyle w:val="NoSpacing"/>
        <w:rPr>
          <w:rFonts w:ascii="Arial" w:hAnsi="Arial" w:cs="Arial"/>
          <w:sz w:val="24"/>
          <w:szCs w:val="24"/>
        </w:rPr>
      </w:pPr>
      <w:r>
        <w:rPr>
          <w:rFonts w:ascii="Arial" w:hAnsi="Arial" w:cs="Arial"/>
          <w:sz w:val="24"/>
          <w:szCs w:val="24"/>
        </w:rPr>
        <w:t xml:space="preserve">Must be enrolled in a law degree program at an accredited university, be in good academic standing, and must have completed at least two academic terms of the law degree program. </w:t>
      </w:r>
    </w:p>
    <w:p w14:paraId="7B5D911F" w14:textId="77777777" w:rsidR="009E57C2" w:rsidRDefault="009E57C2" w:rsidP="009E57C2">
      <w:pPr>
        <w:pStyle w:val="NoSpacing"/>
        <w:rPr>
          <w:rFonts w:ascii="Arial" w:hAnsi="Arial" w:cs="Arial"/>
          <w:sz w:val="24"/>
          <w:szCs w:val="24"/>
        </w:rPr>
      </w:pPr>
    </w:p>
    <w:p w14:paraId="4F954281" w14:textId="77777777" w:rsidR="009E57C2" w:rsidRDefault="009E57C2" w:rsidP="009E57C2">
      <w:pPr>
        <w:pStyle w:val="NoSpacing"/>
        <w:rPr>
          <w:rFonts w:ascii="Arial" w:hAnsi="Arial" w:cs="Arial"/>
          <w:sz w:val="24"/>
          <w:szCs w:val="24"/>
        </w:rPr>
      </w:pPr>
    </w:p>
    <w:p w14:paraId="2C252C9A" w14:textId="77777777" w:rsidR="009E57C2" w:rsidRDefault="009E57C2" w:rsidP="009E57C2">
      <w:pPr>
        <w:pStyle w:val="NoSpacing"/>
        <w:rPr>
          <w:rFonts w:ascii="Arial" w:hAnsi="Arial" w:cs="Arial"/>
          <w:sz w:val="24"/>
          <w:szCs w:val="24"/>
          <w:u w:val="single"/>
        </w:rPr>
      </w:pPr>
      <w:r w:rsidRPr="00BC6270">
        <w:rPr>
          <w:rFonts w:ascii="Arial" w:hAnsi="Arial" w:cs="Arial"/>
          <w:sz w:val="24"/>
          <w:szCs w:val="24"/>
          <w:u w:val="single"/>
        </w:rPr>
        <w:t>SPECIAL REQUIREMENTS</w:t>
      </w:r>
      <w:r>
        <w:rPr>
          <w:rFonts w:ascii="Arial" w:hAnsi="Arial" w:cs="Arial"/>
          <w:sz w:val="24"/>
          <w:szCs w:val="24"/>
          <w:u w:val="single"/>
        </w:rPr>
        <w:t>:</w:t>
      </w:r>
    </w:p>
    <w:p w14:paraId="292CCC57" w14:textId="77777777" w:rsidR="009E57C2" w:rsidRPr="00A005BB" w:rsidRDefault="009E57C2" w:rsidP="009E57C2">
      <w:pPr>
        <w:pStyle w:val="NoSpacing"/>
        <w:rPr>
          <w:rFonts w:ascii="Arial" w:hAnsi="Arial" w:cs="Arial"/>
          <w:sz w:val="24"/>
          <w:szCs w:val="24"/>
        </w:rPr>
      </w:pPr>
      <w:r>
        <w:rPr>
          <w:rFonts w:ascii="Arial" w:hAnsi="Arial" w:cs="Arial"/>
          <w:sz w:val="24"/>
          <w:szCs w:val="24"/>
        </w:rPr>
        <w:t xml:space="preserve">Interns in the Michigan Holistic Defense Fellowship are required to perform a minimum of 320 hours of fieldwork over the course of 10 weeks. Interns are required to document their fieldwork through signed, detailed, contemporaneous time logs. </w:t>
      </w:r>
    </w:p>
    <w:p w14:paraId="36A7E884" w14:textId="77777777" w:rsidR="009E57C2" w:rsidRDefault="009E57C2" w:rsidP="009E57C2">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628FF1A8" w14:textId="77777777" w:rsidR="009E57C2" w:rsidRDefault="009E57C2" w:rsidP="009E57C2">
      <w:pPr>
        <w:pStyle w:val="NoSpacing"/>
        <w:rPr>
          <w:rFonts w:ascii="Arial" w:hAnsi="Arial" w:cs="Arial"/>
          <w:sz w:val="24"/>
          <w:szCs w:val="24"/>
        </w:rPr>
      </w:pPr>
      <w:r>
        <w:rPr>
          <w:rFonts w:ascii="Arial" w:hAnsi="Arial" w:cs="Arial"/>
          <w:sz w:val="24"/>
          <w:szCs w:val="24"/>
        </w:rPr>
        <w:t>Position will pay $</w:t>
      </w:r>
      <w:r w:rsidRPr="0010643C">
        <w:rPr>
          <w:rFonts w:ascii="Arial" w:hAnsi="Arial" w:cs="Arial"/>
          <w:sz w:val="24"/>
          <w:szCs w:val="24"/>
        </w:rPr>
        <w:t>20.00</w:t>
      </w:r>
      <w:r>
        <w:rPr>
          <w:rFonts w:ascii="Arial" w:hAnsi="Arial" w:cs="Arial"/>
          <w:sz w:val="24"/>
          <w:szCs w:val="24"/>
        </w:rPr>
        <w:t xml:space="preserve"> per hour.</w:t>
      </w:r>
    </w:p>
    <w:p w14:paraId="4736B4D7" w14:textId="77777777" w:rsidR="009E57C2" w:rsidRDefault="009E57C2" w:rsidP="009E57C2">
      <w:pPr>
        <w:pStyle w:val="NoSpacing"/>
        <w:rPr>
          <w:rFonts w:ascii="Arial" w:hAnsi="Arial" w:cs="Arial"/>
          <w:sz w:val="24"/>
          <w:szCs w:val="24"/>
        </w:rPr>
      </w:pPr>
    </w:p>
    <w:p w14:paraId="18C46AC8" w14:textId="77777777" w:rsidR="009E57C2" w:rsidRDefault="009E57C2" w:rsidP="009E57C2">
      <w:pPr>
        <w:pStyle w:val="NoSpacing"/>
        <w:rPr>
          <w:rFonts w:ascii="Arial" w:hAnsi="Arial" w:cs="Arial"/>
          <w:b/>
          <w:bCs/>
          <w:sz w:val="24"/>
          <w:szCs w:val="24"/>
        </w:rPr>
      </w:pPr>
      <w:r>
        <w:rPr>
          <w:rFonts w:ascii="Arial" w:hAnsi="Arial" w:cs="Arial"/>
          <w:b/>
          <w:bCs/>
          <w:sz w:val="24"/>
          <w:szCs w:val="24"/>
        </w:rPr>
        <w:t xml:space="preserve">*This position is pending approval by the Genesee County Board of Commissioners and Human Resources Director. Final language of this job description is subject to change. </w:t>
      </w:r>
    </w:p>
    <w:p w14:paraId="424149DB" w14:textId="77777777" w:rsidR="009E57C2" w:rsidRDefault="009E57C2" w:rsidP="009E57C2">
      <w:pPr>
        <w:pStyle w:val="NoSpacing"/>
        <w:rPr>
          <w:rFonts w:ascii="Arial" w:hAnsi="Arial" w:cs="Arial"/>
          <w:sz w:val="24"/>
          <w:szCs w:val="24"/>
        </w:rPr>
      </w:pPr>
    </w:p>
    <w:p w14:paraId="5DBB302C" w14:textId="77777777" w:rsidR="009E57C2" w:rsidRDefault="009E57C2" w:rsidP="009E57C2">
      <w:pPr>
        <w:pStyle w:val="NoSpacing"/>
        <w:rPr>
          <w:rFonts w:ascii="Arial" w:hAnsi="Arial" w:cs="Arial"/>
          <w:sz w:val="24"/>
          <w:szCs w:val="24"/>
        </w:rPr>
      </w:pPr>
    </w:p>
    <w:p w14:paraId="7133EB1D" w14:textId="77777777" w:rsidR="009E57C2" w:rsidRDefault="009E57C2" w:rsidP="009E57C2">
      <w:pPr>
        <w:pStyle w:val="NoSpacing"/>
        <w:rPr>
          <w:rFonts w:ascii="Arial" w:hAnsi="Arial" w:cs="Arial"/>
          <w:sz w:val="24"/>
          <w:szCs w:val="24"/>
        </w:rPr>
      </w:pPr>
    </w:p>
    <w:p w14:paraId="6FCF9D49" w14:textId="77777777" w:rsidR="009E57C2" w:rsidRDefault="009E57C2" w:rsidP="009E57C2">
      <w:pPr>
        <w:pStyle w:val="NoSpacing"/>
        <w:rPr>
          <w:rFonts w:ascii="Arial" w:hAnsi="Arial" w:cs="Arial"/>
          <w:sz w:val="24"/>
          <w:szCs w:val="24"/>
        </w:rPr>
      </w:pPr>
    </w:p>
    <w:p w14:paraId="0AD1ED23" w14:textId="77777777" w:rsidR="009E57C2" w:rsidRDefault="009E57C2" w:rsidP="009E57C2">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w:t>
      </w:r>
    </w:p>
    <w:p w14:paraId="328315AF" w14:textId="77777777" w:rsidR="009E57C2" w:rsidRDefault="009E57C2" w:rsidP="009E57C2">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Human Resources Director</w:t>
      </w:r>
    </w:p>
    <w:p w14:paraId="69E3965D" w14:textId="77777777" w:rsidR="009E57C2" w:rsidRDefault="009E57C2" w:rsidP="009E57C2">
      <w:pPr>
        <w:pStyle w:val="NoSpacing"/>
        <w:rPr>
          <w:rFonts w:ascii="Arial" w:hAnsi="Arial" w:cs="Arial"/>
          <w:sz w:val="24"/>
          <w:szCs w:val="24"/>
        </w:rPr>
      </w:pPr>
    </w:p>
    <w:p w14:paraId="5B0C6C0A" w14:textId="77777777" w:rsidR="009E57C2" w:rsidRDefault="009E57C2" w:rsidP="009E57C2">
      <w:pPr>
        <w:pStyle w:val="NoSpacing"/>
        <w:rPr>
          <w:rFonts w:ascii="Arial" w:hAnsi="Arial" w:cs="Arial"/>
          <w:sz w:val="24"/>
          <w:szCs w:val="24"/>
        </w:rPr>
      </w:pPr>
      <w:r>
        <w:rPr>
          <w:rFonts w:ascii="Arial" w:hAnsi="Arial" w:cs="Arial"/>
          <w:sz w:val="24"/>
          <w:szCs w:val="24"/>
        </w:rPr>
        <w:t>Established:</w:t>
      </w:r>
      <w:r>
        <w:rPr>
          <w:rFonts w:ascii="Arial" w:hAnsi="Arial" w:cs="Arial"/>
          <w:sz w:val="24"/>
          <w:szCs w:val="24"/>
        </w:rPr>
        <w:tab/>
      </w:r>
    </w:p>
    <w:p w14:paraId="069997F3" w14:textId="77777777" w:rsidR="009E57C2" w:rsidRDefault="009E57C2" w:rsidP="009E57C2">
      <w:pPr>
        <w:pStyle w:val="NoSpacing"/>
        <w:rPr>
          <w:rFonts w:ascii="Arial" w:hAnsi="Arial" w:cs="Arial"/>
          <w:sz w:val="24"/>
          <w:szCs w:val="24"/>
        </w:rPr>
      </w:pPr>
      <w:r>
        <w:rPr>
          <w:rFonts w:ascii="Arial" w:hAnsi="Arial" w:cs="Arial"/>
          <w:sz w:val="24"/>
          <w:szCs w:val="24"/>
        </w:rPr>
        <w:t xml:space="preserve">Revised: </w:t>
      </w:r>
      <w:r>
        <w:rPr>
          <w:rFonts w:ascii="Arial" w:hAnsi="Arial" w:cs="Arial"/>
          <w:sz w:val="24"/>
          <w:szCs w:val="24"/>
        </w:rPr>
        <w:tab/>
      </w:r>
    </w:p>
    <w:p w14:paraId="4D66F05C" w14:textId="77777777" w:rsidR="009E57C2" w:rsidRDefault="009E57C2" w:rsidP="009E57C2">
      <w:pPr>
        <w:pStyle w:val="NoSpacing"/>
        <w:rPr>
          <w:rFonts w:ascii="Arial" w:hAnsi="Arial" w:cs="Arial"/>
          <w:sz w:val="24"/>
          <w:szCs w:val="24"/>
        </w:rPr>
      </w:pPr>
      <w:r>
        <w:rPr>
          <w:rFonts w:ascii="Arial" w:hAnsi="Arial" w:cs="Arial"/>
          <w:sz w:val="24"/>
          <w:szCs w:val="24"/>
        </w:rPr>
        <w:t>Revised:</w:t>
      </w:r>
      <w:r>
        <w:rPr>
          <w:rFonts w:ascii="Arial" w:hAnsi="Arial" w:cs="Arial"/>
          <w:sz w:val="24"/>
          <w:szCs w:val="24"/>
        </w:rPr>
        <w:tab/>
      </w:r>
    </w:p>
    <w:p w14:paraId="011FE446" w14:textId="77777777" w:rsidR="009E57C2" w:rsidRDefault="009E57C2" w:rsidP="009E57C2">
      <w:pPr>
        <w:pStyle w:val="NoSpacing"/>
        <w:rPr>
          <w:rFonts w:ascii="Arial" w:hAnsi="Arial" w:cs="Arial"/>
          <w:sz w:val="24"/>
          <w:szCs w:val="24"/>
        </w:rPr>
      </w:pPr>
    </w:p>
    <w:p w14:paraId="3F8505A8" w14:textId="77777777" w:rsidR="009E57C2" w:rsidRDefault="009E57C2" w:rsidP="009E57C2"/>
    <w:p w14:paraId="70F70A1B" w14:textId="7787EB07" w:rsidR="009E57C2" w:rsidRDefault="009E57C2">
      <w:pPr>
        <w:rPr>
          <w:szCs w:val="24"/>
        </w:rPr>
      </w:pPr>
      <w:r>
        <w:rPr>
          <w:szCs w:val="24"/>
        </w:rPr>
        <w:br w:type="page"/>
      </w:r>
    </w:p>
    <w:p w14:paraId="73E08F1B" w14:textId="09F3A92E" w:rsidR="005179C2" w:rsidRDefault="005179C2" w:rsidP="005179C2">
      <w:pPr>
        <w:pStyle w:val="NoSpacing"/>
        <w:jc w:val="center"/>
        <w:rPr>
          <w:rFonts w:ascii="Arial" w:hAnsi="Arial" w:cs="Arial"/>
          <w:b/>
          <w:sz w:val="24"/>
          <w:szCs w:val="24"/>
        </w:rPr>
      </w:pPr>
      <w:r>
        <w:rPr>
          <w:rFonts w:ascii="Arial" w:hAnsi="Arial" w:cs="Arial"/>
          <w:b/>
          <w:sz w:val="24"/>
          <w:szCs w:val="24"/>
        </w:rPr>
        <w:lastRenderedPageBreak/>
        <w:t>GENESEE COUNTY OFFICE OF THE PUBLIC DEFENDER</w:t>
      </w:r>
    </w:p>
    <w:p w14:paraId="2B53B2F2" w14:textId="3308CE56" w:rsidR="00B46F6C" w:rsidRDefault="00B46F6C" w:rsidP="00B46F6C">
      <w:pPr>
        <w:pStyle w:val="NoSpacing"/>
        <w:jc w:val="center"/>
        <w:rPr>
          <w:rFonts w:ascii="Arial" w:hAnsi="Arial" w:cs="Arial"/>
          <w:b/>
          <w:sz w:val="24"/>
          <w:szCs w:val="24"/>
        </w:rPr>
      </w:pPr>
      <w:r>
        <w:rPr>
          <w:rFonts w:ascii="Arial" w:hAnsi="Arial" w:cs="Arial"/>
          <w:b/>
          <w:sz w:val="24"/>
          <w:szCs w:val="24"/>
        </w:rPr>
        <w:t>SOCIAL WORK INTERN</w:t>
      </w:r>
    </w:p>
    <w:p w14:paraId="4504B086" w14:textId="77777777" w:rsidR="00B46F6C" w:rsidRDefault="00B46F6C" w:rsidP="00B46F6C">
      <w:pPr>
        <w:pStyle w:val="NoSpacing"/>
        <w:jc w:val="center"/>
        <w:rPr>
          <w:rFonts w:ascii="Arial" w:hAnsi="Arial" w:cs="Arial"/>
          <w:b/>
          <w:sz w:val="24"/>
          <w:szCs w:val="24"/>
        </w:rPr>
      </w:pPr>
      <w:r>
        <w:rPr>
          <w:rFonts w:ascii="Arial" w:hAnsi="Arial" w:cs="Arial"/>
          <w:b/>
          <w:sz w:val="24"/>
          <w:szCs w:val="24"/>
        </w:rPr>
        <w:t>HOLISTIC DEFENSE FELLOWSHIP</w:t>
      </w:r>
    </w:p>
    <w:p w14:paraId="5FF4F0E0" w14:textId="77777777" w:rsidR="00B46F6C" w:rsidRDefault="00B46F6C" w:rsidP="00B46F6C">
      <w:pPr>
        <w:pStyle w:val="NoSpacing"/>
        <w:rPr>
          <w:rFonts w:ascii="Arial" w:hAnsi="Arial" w:cs="Arial"/>
          <w:b/>
          <w:sz w:val="24"/>
          <w:szCs w:val="24"/>
        </w:rPr>
      </w:pPr>
    </w:p>
    <w:p w14:paraId="52C9A64D" w14:textId="77777777" w:rsidR="00B46F6C" w:rsidRDefault="00B46F6C" w:rsidP="00B46F6C">
      <w:pPr>
        <w:pStyle w:val="NoSpacing"/>
        <w:rPr>
          <w:rFonts w:ascii="Arial" w:hAnsi="Arial" w:cs="Arial"/>
          <w:sz w:val="24"/>
          <w:szCs w:val="24"/>
        </w:rPr>
      </w:pPr>
      <w:r>
        <w:rPr>
          <w:rFonts w:ascii="Arial" w:hAnsi="Arial" w:cs="Arial"/>
          <w:sz w:val="24"/>
          <w:szCs w:val="24"/>
          <w:u w:val="single"/>
        </w:rPr>
        <w:t>GENERAL STATEMENT OF DUTIES:</w:t>
      </w:r>
      <w:r>
        <w:rPr>
          <w:rFonts w:ascii="Arial" w:hAnsi="Arial" w:cs="Arial"/>
          <w:sz w:val="24"/>
          <w:szCs w:val="24"/>
        </w:rPr>
        <w:t xml:space="preserve">  </w:t>
      </w:r>
      <w:r w:rsidRPr="006919F7">
        <w:rPr>
          <w:rFonts w:ascii="Univers (W1)" w:hAnsi="Univers (W1)"/>
          <w:sz w:val="24"/>
        </w:rPr>
        <w:t xml:space="preserve">Provides support for clients through client-centered representation as part of the Michigan Holistic Defense Fellowship. Works collaboratively with supervising mitigation specialist, law student intern, and attorneys to assess client needs, identify local resources for housing, substance abuse, mental health, </w:t>
      </w:r>
      <w:proofErr w:type="gramStart"/>
      <w:r w:rsidRPr="006919F7">
        <w:rPr>
          <w:rFonts w:ascii="Univers (W1)" w:hAnsi="Univers (W1)"/>
          <w:sz w:val="24"/>
        </w:rPr>
        <w:t>employment</w:t>
      </w:r>
      <w:proofErr w:type="gramEnd"/>
      <w:r w:rsidRPr="006919F7">
        <w:rPr>
          <w:rFonts w:ascii="Univers (W1)" w:hAnsi="Univers (W1)"/>
          <w:sz w:val="24"/>
        </w:rPr>
        <w:t xml:space="preserve"> and other services, and make appropriate referrals to those community resources.  Draft reports and provide support for attorneys to advocate for reduced sentences and/or alternatives to incarceration.</w:t>
      </w:r>
    </w:p>
    <w:p w14:paraId="1CFDCB84" w14:textId="77777777" w:rsidR="00B46F6C" w:rsidRDefault="00B46F6C" w:rsidP="00B46F6C">
      <w:pPr>
        <w:pStyle w:val="NoSpacing"/>
        <w:rPr>
          <w:rFonts w:ascii="Arial" w:hAnsi="Arial" w:cs="Arial"/>
          <w:sz w:val="24"/>
          <w:szCs w:val="24"/>
        </w:rPr>
      </w:pPr>
    </w:p>
    <w:p w14:paraId="4F753DE0" w14:textId="77777777" w:rsidR="00B46F6C" w:rsidRDefault="00B46F6C" w:rsidP="00B46F6C">
      <w:pPr>
        <w:pStyle w:val="NoSpacing"/>
        <w:rPr>
          <w:rFonts w:ascii="Arial" w:hAnsi="Arial" w:cs="Arial"/>
          <w:sz w:val="24"/>
          <w:szCs w:val="24"/>
        </w:rPr>
      </w:pPr>
      <w:r>
        <w:rPr>
          <w:rFonts w:ascii="Arial" w:hAnsi="Arial" w:cs="Arial"/>
          <w:sz w:val="24"/>
          <w:szCs w:val="24"/>
          <w:u w:val="single"/>
        </w:rPr>
        <w:t>STATEMENT OF TASKS:</w:t>
      </w:r>
    </w:p>
    <w:p w14:paraId="5FD399AF" w14:textId="77777777" w:rsidR="00B46F6C" w:rsidRDefault="00B46F6C" w:rsidP="00B46F6C">
      <w:pPr>
        <w:pStyle w:val="NoSpacing"/>
        <w:rPr>
          <w:rFonts w:ascii="Arial" w:hAnsi="Arial" w:cs="Arial"/>
          <w:sz w:val="24"/>
          <w:szCs w:val="24"/>
        </w:rPr>
      </w:pPr>
      <w:r w:rsidRPr="0079444A">
        <w:rPr>
          <w:rFonts w:ascii="Arial" w:hAnsi="Arial" w:cs="Arial"/>
          <w:sz w:val="24"/>
          <w:szCs w:val="24"/>
        </w:rPr>
        <w:t xml:space="preserve">Conducts, or assists staff in conducting, detailed client </w:t>
      </w:r>
      <w:proofErr w:type="gramStart"/>
      <w:r w:rsidRPr="0079444A">
        <w:rPr>
          <w:rFonts w:ascii="Arial" w:hAnsi="Arial" w:cs="Arial"/>
          <w:sz w:val="24"/>
          <w:szCs w:val="24"/>
        </w:rPr>
        <w:t>interviews;</w:t>
      </w:r>
      <w:proofErr w:type="gramEnd"/>
      <w:r>
        <w:rPr>
          <w:rFonts w:ascii="Arial" w:hAnsi="Arial" w:cs="Arial"/>
          <w:sz w:val="24"/>
          <w:szCs w:val="24"/>
        </w:rPr>
        <w:t xml:space="preserve"> </w:t>
      </w:r>
    </w:p>
    <w:p w14:paraId="53BBAA36" w14:textId="77777777" w:rsidR="00B46F6C" w:rsidRDefault="00B46F6C" w:rsidP="00B46F6C">
      <w:pPr>
        <w:pStyle w:val="NoSpacing"/>
        <w:rPr>
          <w:rFonts w:ascii="Arial" w:hAnsi="Arial" w:cs="Arial"/>
          <w:sz w:val="24"/>
          <w:szCs w:val="24"/>
        </w:rPr>
      </w:pPr>
      <w:r>
        <w:rPr>
          <w:rFonts w:ascii="Arial" w:hAnsi="Arial" w:cs="Arial"/>
          <w:sz w:val="24"/>
          <w:szCs w:val="24"/>
        </w:rPr>
        <w:t xml:space="preserve">Conducts interviews with appropriate parties as </w:t>
      </w:r>
      <w:proofErr w:type="gramStart"/>
      <w:r>
        <w:rPr>
          <w:rFonts w:ascii="Arial" w:hAnsi="Arial" w:cs="Arial"/>
          <w:sz w:val="24"/>
          <w:szCs w:val="24"/>
        </w:rPr>
        <w:t>required;</w:t>
      </w:r>
      <w:proofErr w:type="gramEnd"/>
      <w:r>
        <w:rPr>
          <w:rFonts w:ascii="Arial" w:hAnsi="Arial" w:cs="Arial"/>
          <w:sz w:val="24"/>
          <w:szCs w:val="24"/>
        </w:rPr>
        <w:t xml:space="preserve"> </w:t>
      </w:r>
    </w:p>
    <w:p w14:paraId="617DB913" w14:textId="77777777" w:rsidR="00B46F6C" w:rsidRDefault="00B46F6C" w:rsidP="00B46F6C">
      <w:pPr>
        <w:pStyle w:val="NoSpacing"/>
        <w:rPr>
          <w:rFonts w:ascii="Arial" w:hAnsi="Arial" w:cs="Arial"/>
          <w:sz w:val="24"/>
          <w:szCs w:val="24"/>
        </w:rPr>
      </w:pPr>
      <w:r>
        <w:rPr>
          <w:rFonts w:ascii="Arial" w:hAnsi="Arial" w:cs="Arial"/>
          <w:sz w:val="24"/>
          <w:szCs w:val="24"/>
        </w:rPr>
        <w:t xml:space="preserve">Gathers client records, including family and medical </w:t>
      </w:r>
      <w:proofErr w:type="gramStart"/>
      <w:r>
        <w:rPr>
          <w:rFonts w:ascii="Arial" w:hAnsi="Arial" w:cs="Arial"/>
          <w:sz w:val="24"/>
          <w:szCs w:val="24"/>
        </w:rPr>
        <w:t>history;</w:t>
      </w:r>
      <w:proofErr w:type="gramEnd"/>
      <w:r>
        <w:rPr>
          <w:rFonts w:ascii="Arial" w:hAnsi="Arial" w:cs="Arial"/>
          <w:sz w:val="24"/>
          <w:szCs w:val="24"/>
        </w:rPr>
        <w:t xml:space="preserve"> </w:t>
      </w:r>
    </w:p>
    <w:p w14:paraId="2F31F77A" w14:textId="77777777" w:rsidR="00B46F6C" w:rsidRDefault="00B46F6C" w:rsidP="00B46F6C">
      <w:pPr>
        <w:pStyle w:val="NoSpacing"/>
        <w:rPr>
          <w:rFonts w:ascii="Arial" w:hAnsi="Arial" w:cs="Arial"/>
          <w:sz w:val="24"/>
          <w:szCs w:val="24"/>
        </w:rPr>
      </w:pPr>
      <w:r>
        <w:rPr>
          <w:rFonts w:ascii="Arial" w:hAnsi="Arial" w:cs="Arial"/>
          <w:sz w:val="24"/>
          <w:szCs w:val="24"/>
        </w:rPr>
        <w:t xml:space="preserve">Writes case histories and/or casework </w:t>
      </w:r>
      <w:proofErr w:type="gramStart"/>
      <w:r>
        <w:rPr>
          <w:rFonts w:ascii="Arial" w:hAnsi="Arial" w:cs="Arial"/>
          <w:sz w:val="24"/>
          <w:szCs w:val="24"/>
        </w:rPr>
        <w:t>studies;</w:t>
      </w:r>
      <w:proofErr w:type="gramEnd"/>
      <w:r>
        <w:rPr>
          <w:rFonts w:ascii="Arial" w:hAnsi="Arial" w:cs="Arial"/>
          <w:sz w:val="24"/>
          <w:szCs w:val="24"/>
        </w:rPr>
        <w:t xml:space="preserve"> </w:t>
      </w:r>
    </w:p>
    <w:p w14:paraId="2AEFDA8A" w14:textId="77777777" w:rsidR="00B46F6C" w:rsidRDefault="00B46F6C" w:rsidP="00B46F6C">
      <w:pPr>
        <w:pStyle w:val="NoSpacing"/>
        <w:rPr>
          <w:rFonts w:ascii="Arial" w:hAnsi="Arial" w:cs="Arial"/>
          <w:sz w:val="24"/>
          <w:szCs w:val="24"/>
        </w:rPr>
      </w:pPr>
      <w:proofErr w:type="gramStart"/>
      <w:r>
        <w:rPr>
          <w:rFonts w:ascii="Arial" w:hAnsi="Arial" w:cs="Arial"/>
          <w:sz w:val="24"/>
          <w:szCs w:val="24"/>
        </w:rPr>
        <w:t>Researches</w:t>
      </w:r>
      <w:proofErr w:type="gramEnd"/>
      <w:r>
        <w:rPr>
          <w:rFonts w:ascii="Arial" w:hAnsi="Arial" w:cs="Arial"/>
          <w:sz w:val="24"/>
          <w:szCs w:val="24"/>
        </w:rPr>
        <w:t xml:space="preserve"> available community resources; </w:t>
      </w:r>
    </w:p>
    <w:p w14:paraId="4E9FA418" w14:textId="77777777" w:rsidR="00B46F6C" w:rsidRDefault="00B46F6C" w:rsidP="00B46F6C">
      <w:pPr>
        <w:pStyle w:val="NoSpacing"/>
        <w:rPr>
          <w:rFonts w:ascii="Arial" w:hAnsi="Arial" w:cs="Arial"/>
          <w:sz w:val="24"/>
          <w:szCs w:val="24"/>
        </w:rPr>
      </w:pPr>
      <w:r>
        <w:rPr>
          <w:rFonts w:ascii="Arial" w:hAnsi="Arial" w:cs="Arial"/>
          <w:sz w:val="24"/>
          <w:szCs w:val="24"/>
        </w:rPr>
        <w:t xml:space="preserve">Prepares mitigation reports and sentencing memorandum for supervisor </w:t>
      </w:r>
      <w:proofErr w:type="gramStart"/>
      <w:r>
        <w:rPr>
          <w:rFonts w:ascii="Arial" w:hAnsi="Arial" w:cs="Arial"/>
          <w:sz w:val="24"/>
          <w:szCs w:val="24"/>
        </w:rPr>
        <w:t>review;</w:t>
      </w:r>
      <w:proofErr w:type="gramEnd"/>
      <w:r>
        <w:rPr>
          <w:rFonts w:ascii="Arial" w:hAnsi="Arial" w:cs="Arial"/>
          <w:sz w:val="24"/>
          <w:szCs w:val="24"/>
        </w:rPr>
        <w:t xml:space="preserve"> </w:t>
      </w:r>
    </w:p>
    <w:p w14:paraId="5D66FCE4" w14:textId="77777777" w:rsidR="00B46F6C" w:rsidRDefault="00B46F6C" w:rsidP="00B46F6C">
      <w:pPr>
        <w:pStyle w:val="NoSpacing"/>
        <w:rPr>
          <w:rFonts w:ascii="Arial" w:hAnsi="Arial" w:cs="Arial"/>
          <w:sz w:val="24"/>
          <w:szCs w:val="24"/>
        </w:rPr>
      </w:pPr>
      <w:proofErr w:type="gramStart"/>
      <w:r>
        <w:rPr>
          <w:rFonts w:ascii="Arial" w:hAnsi="Arial" w:cs="Arial"/>
          <w:sz w:val="24"/>
          <w:szCs w:val="24"/>
        </w:rPr>
        <w:t>Counsels</w:t>
      </w:r>
      <w:proofErr w:type="gramEnd"/>
      <w:r>
        <w:rPr>
          <w:rFonts w:ascii="Arial" w:hAnsi="Arial" w:cs="Arial"/>
          <w:sz w:val="24"/>
          <w:szCs w:val="24"/>
        </w:rPr>
        <w:t xml:space="preserve"> clients on available community resources as directed;</w:t>
      </w:r>
    </w:p>
    <w:p w14:paraId="53009E4E" w14:textId="77777777" w:rsidR="00B46F6C" w:rsidRDefault="00B46F6C" w:rsidP="00B46F6C">
      <w:pPr>
        <w:pStyle w:val="NoSpacing"/>
        <w:rPr>
          <w:rFonts w:ascii="Arial" w:hAnsi="Arial" w:cs="Arial"/>
          <w:sz w:val="24"/>
          <w:szCs w:val="24"/>
        </w:rPr>
      </w:pPr>
      <w:r>
        <w:rPr>
          <w:rFonts w:ascii="Arial" w:hAnsi="Arial" w:cs="Arial"/>
          <w:sz w:val="24"/>
          <w:szCs w:val="24"/>
        </w:rPr>
        <w:t xml:space="preserve">Makes referrals to community agencies as </w:t>
      </w:r>
      <w:proofErr w:type="gramStart"/>
      <w:r>
        <w:rPr>
          <w:rFonts w:ascii="Arial" w:hAnsi="Arial" w:cs="Arial"/>
          <w:sz w:val="24"/>
          <w:szCs w:val="24"/>
        </w:rPr>
        <w:t>required;</w:t>
      </w:r>
      <w:proofErr w:type="gramEnd"/>
      <w:r>
        <w:rPr>
          <w:rFonts w:ascii="Arial" w:hAnsi="Arial" w:cs="Arial"/>
          <w:sz w:val="24"/>
          <w:szCs w:val="24"/>
        </w:rPr>
        <w:t xml:space="preserve"> </w:t>
      </w:r>
    </w:p>
    <w:p w14:paraId="59C5EA41" w14:textId="77777777" w:rsidR="00B46F6C" w:rsidRDefault="00B46F6C" w:rsidP="00B46F6C">
      <w:pPr>
        <w:pStyle w:val="NoSpacing"/>
        <w:rPr>
          <w:rFonts w:ascii="Arial" w:hAnsi="Arial" w:cs="Arial"/>
          <w:sz w:val="24"/>
          <w:szCs w:val="24"/>
        </w:rPr>
      </w:pPr>
      <w:r>
        <w:rPr>
          <w:rFonts w:ascii="Arial" w:hAnsi="Arial" w:cs="Arial"/>
          <w:sz w:val="24"/>
          <w:szCs w:val="24"/>
        </w:rPr>
        <w:t xml:space="preserve">Serves as liaison with other agencies. </w:t>
      </w:r>
    </w:p>
    <w:p w14:paraId="18B8AA3D" w14:textId="77777777" w:rsidR="00B46F6C" w:rsidRDefault="00B46F6C" w:rsidP="00B46F6C">
      <w:pPr>
        <w:pStyle w:val="NoSpacing"/>
        <w:rPr>
          <w:rFonts w:ascii="Arial" w:hAnsi="Arial" w:cs="Arial"/>
          <w:sz w:val="24"/>
          <w:szCs w:val="24"/>
        </w:rPr>
      </w:pPr>
    </w:p>
    <w:p w14:paraId="7F67ABD7" w14:textId="77777777" w:rsidR="00B46F6C" w:rsidRDefault="00B46F6C" w:rsidP="00B46F6C">
      <w:pPr>
        <w:pBdr>
          <w:top w:val="single" w:sz="6" w:space="1" w:color="auto"/>
          <w:left w:val="single" w:sz="6" w:space="1" w:color="auto"/>
          <w:bottom w:val="single" w:sz="6" w:space="1" w:color="auto"/>
          <w:right w:val="single" w:sz="6" w:space="1" w:color="auto"/>
        </w:pBdr>
        <w:shd w:val="pct20" w:color="auto" w:fill="auto"/>
        <w:jc w:val="both"/>
        <w:rPr>
          <w:rFonts w:ascii="Univers" w:hAnsi="Univers"/>
          <w:sz w:val="24"/>
        </w:rPr>
      </w:pPr>
      <w:r>
        <w:rPr>
          <w:rFonts w:ascii="Univers" w:hAnsi="Univers"/>
          <w:sz w:val="24"/>
        </w:rPr>
        <w:t xml:space="preserve">The statement of tasks above is intended to be sufficient to identify the class and be illustrative of the many duties that may be assigned.  It should not be interpreted to describe </w:t>
      </w:r>
      <w:proofErr w:type="gramStart"/>
      <w:r>
        <w:rPr>
          <w:rFonts w:ascii="Univers" w:hAnsi="Univers"/>
          <w:sz w:val="24"/>
        </w:rPr>
        <w:t>all of</w:t>
      </w:r>
      <w:proofErr w:type="gramEnd"/>
      <w:r>
        <w:rPr>
          <w:rFonts w:ascii="Univers" w:hAnsi="Univers"/>
          <w:sz w:val="24"/>
        </w:rPr>
        <w:t xml:space="preserve"> the duties an employee assigned to this class may be required to perform.</w:t>
      </w:r>
    </w:p>
    <w:p w14:paraId="47385476" w14:textId="77777777" w:rsidR="00B46F6C" w:rsidRDefault="00B46F6C" w:rsidP="00B46F6C">
      <w:pPr>
        <w:pStyle w:val="NoSpacing"/>
        <w:rPr>
          <w:rFonts w:ascii="Arial" w:hAnsi="Arial" w:cs="Arial"/>
          <w:sz w:val="24"/>
          <w:szCs w:val="24"/>
          <w:u w:val="single"/>
        </w:rPr>
      </w:pPr>
    </w:p>
    <w:p w14:paraId="570D085C" w14:textId="77777777" w:rsidR="00B46F6C" w:rsidRDefault="00B46F6C" w:rsidP="00B46F6C">
      <w:pPr>
        <w:pStyle w:val="NoSpacing"/>
        <w:rPr>
          <w:rFonts w:ascii="Arial" w:hAnsi="Arial" w:cs="Arial"/>
          <w:sz w:val="24"/>
          <w:szCs w:val="24"/>
        </w:rPr>
      </w:pPr>
      <w:r>
        <w:rPr>
          <w:rFonts w:ascii="Arial" w:hAnsi="Arial" w:cs="Arial"/>
          <w:sz w:val="24"/>
          <w:szCs w:val="24"/>
          <w:u w:val="single"/>
        </w:rPr>
        <w:t>REQUIRED KNOWLEDGE, SKILLS, AND ABILITIES</w:t>
      </w:r>
      <w:r>
        <w:rPr>
          <w:rFonts w:ascii="Arial" w:hAnsi="Arial" w:cs="Arial"/>
          <w:sz w:val="24"/>
          <w:szCs w:val="24"/>
        </w:rPr>
        <w:t>:</w:t>
      </w:r>
    </w:p>
    <w:p w14:paraId="2A0694EE" w14:textId="77777777" w:rsidR="00B46F6C" w:rsidRPr="0079444A" w:rsidRDefault="00B46F6C" w:rsidP="00B46F6C">
      <w:pPr>
        <w:pStyle w:val="NoSpacing"/>
        <w:rPr>
          <w:rFonts w:ascii="Arial" w:hAnsi="Arial" w:cs="Arial"/>
          <w:sz w:val="24"/>
          <w:szCs w:val="24"/>
        </w:rPr>
      </w:pPr>
      <w:r>
        <w:rPr>
          <w:rFonts w:ascii="Arial" w:hAnsi="Arial" w:cs="Arial"/>
          <w:sz w:val="24"/>
          <w:szCs w:val="24"/>
        </w:rPr>
        <w:t>K</w:t>
      </w:r>
      <w:r w:rsidRPr="0079444A">
        <w:rPr>
          <w:rFonts w:ascii="Arial" w:hAnsi="Arial" w:cs="Arial"/>
          <w:sz w:val="24"/>
          <w:szCs w:val="24"/>
        </w:rPr>
        <w:t xml:space="preserve">nowledge of current social, economic and health </w:t>
      </w:r>
      <w:proofErr w:type="gramStart"/>
      <w:r w:rsidRPr="0079444A">
        <w:rPr>
          <w:rFonts w:ascii="Arial" w:hAnsi="Arial" w:cs="Arial"/>
          <w:sz w:val="24"/>
          <w:szCs w:val="24"/>
        </w:rPr>
        <w:t>problems;</w:t>
      </w:r>
      <w:proofErr w:type="gramEnd"/>
    </w:p>
    <w:p w14:paraId="598C2A54" w14:textId="77777777" w:rsidR="00B46F6C" w:rsidRDefault="00B46F6C" w:rsidP="00B46F6C">
      <w:pPr>
        <w:pStyle w:val="NoSpacing"/>
        <w:rPr>
          <w:rFonts w:ascii="Arial" w:hAnsi="Arial" w:cs="Arial"/>
          <w:sz w:val="24"/>
          <w:szCs w:val="24"/>
        </w:rPr>
      </w:pPr>
      <w:r>
        <w:rPr>
          <w:rFonts w:ascii="Arial" w:hAnsi="Arial" w:cs="Arial"/>
          <w:sz w:val="24"/>
          <w:szCs w:val="24"/>
        </w:rPr>
        <w:t>K</w:t>
      </w:r>
      <w:r w:rsidRPr="0079444A">
        <w:rPr>
          <w:rFonts w:ascii="Arial" w:hAnsi="Arial" w:cs="Arial"/>
          <w:sz w:val="24"/>
          <w:szCs w:val="24"/>
        </w:rPr>
        <w:t xml:space="preserve">nowledge of the philosophy and provisions underlying social service legislation of the State of </w:t>
      </w:r>
      <w:proofErr w:type="gramStart"/>
      <w:r w:rsidRPr="0079444A">
        <w:rPr>
          <w:rFonts w:ascii="Arial" w:hAnsi="Arial" w:cs="Arial"/>
          <w:sz w:val="24"/>
          <w:szCs w:val="24"/>
        </w:rPr>
        <w:t>Michigan;</w:t>
      </w:r>
      <w:proofErr w:type="gramEnd"/>
    </w:p>
    <w:p w14:paraId="7140B75F" w14:textId="77777777" w:rsidR="00B46F6C" w:rsidRDefault="00B46F6C" w:rsidP="00B46F6C">
      <w:pPr>
        <w:pStyle w:val="NoSpacing"/>
        <w:rPr>
          <w:rFonts w:ascii="Arial" w:hAnsi="Arial" w:cs="Arial"/>
          <w:sz w:val="24"/>
          <w:szCs w:val="24"/>
        </w:rPr>
      </w:pPr>
      <w:r>
        <w:rPr>
          <w:rFonts w:ascii="Arial" w:hAnsi="Arial" w:cs="Arial"/>
          <w:sz w:val="24"/>
          <w:szCs w:val="24"/>
        </w:rPr>
        <w:t xml:space="preserve">Knowledge and appreciation for the philosophy of holistic indigent </w:t>
      </w:r>
      <w:proofErr w:type="gramStart"/>
      <w:r>
        <w:rPr>
          <w:rFonts w:ascii="Arial" w:hAnsi="Arial" w:cs="Arial"/>
          <w:sz w:val="24"/>
          <w:szCs w:val="24"/>
        </w:rPr>
        <w:t>defense;</w:t>
      </w:r>
      <w:proofErr w:type="gramEnd"/>
    </w:p>
    <w:p w14:paraId="5AC7B610" w14:textId="77777777" w:rsidR="00B46F6C" w:rsidRPr="0079444A" w:rsidRDefault="00B46F6C" w:rsidP="00B46F6C">
      <w:pPr>
        <w:pStyle w:val="NoSpacing"/>
        <w:rPr>
          <w:rFonts w:ascii="Arial" w:hAnsi="Arial" w:cs="Arial"/>
          <w:sz w:val="24"/>
          <w:szCs w:val="24"/>
        </w:rPr>
      </w:pPr>
      <w:r>
        <w:rPr>
          <w:rFonts w:ascii="Arial" w:hAnsi="Arial" w:cs="Arial"/>
          <w:sz w:val="24"/>
          <w:szCs w:val="24"/>
        </w:rPr>
        <w:t xml:space="preserve">Ability to maintain confidentiality with highly sensitive </w:t>
      </w:r>
      <w:proofErr w:type="gramStart"/>
      <w:r>
        <w:rPr>
          <w:rFonts w:ascii="Arial" w:hAnsi="Arial" w:cs="Arial"/>
          <w:sz w:val="24"/>
          <w:szCs w:val="24"/>
        </w:rPr>
        <w:t>information;</w:t>
      </w:r>
      <w:proofErr w:type="gramEnd"/>
    </w:p>
    <w:p w14:paraId="3AA07C13" w14:textId="77777777" w:rsidR="00B46F6C" w:rsidRPr="0079444A" w:rsidRDefault="00B46F6C" w:rsidP="00B46F6C">
      <w:pPr>
        <w:pStyle w:val="NoSpacing"/>
        <w:rPr>
          <w:rFonts w:ascii="Arial" w:hAnsi="Arial" w:cs="Arial"/>
          <w:sz w:val="24"/>
          <w:szCs w:val="24"/>
        </w:rPr>
      </w:pPr>
      <w:r w:rsidRPr="0079444A">
        <w:rPr>
          <w:rFonts w:ascii="Arial" w:hAnsi="Arial" w:cs="Arial"/>
          <w:sz w:val="24"/>
          <w:szCs w:val="24"/>
        </w:rPr>
        <w:t xml:space="preserve">Ability and desire to work with people of all social strata and the capacity to do so with tolerance, sympathy and </w:t>
      </w:r>
      <w:proofErr w:type="gramStart"/>
      <w:r w:rsidRPr="0079444A">
        <w:rPr>
          <w:rFonts w:ascii="Arial" w:hAnsi="Arial" w:cs="Arial"/>
          <w:sz w:val="24"/>
          <w:szCs w:val="24"/>
        </w:rPr>
        <w:t>objectivity;</w:t>
      </w:r>
      <w:proofErr w:type="gramEnd"/>
    </w:p>
    <w:p w14:paraId="39C4ACD6" w14:textId="77777777" w:rsidR="00B46F6C" w:rsidRPr="0079444A" w:rsidRDefault="00B46F6C" w:rsidP="00B46F6C">
      <w:pPr>
        <w:pStyle w:val="NoSpacing"/>
        <w:rPr>
          <w:rFonts w:ascii="Arial" w:hAnsi="Arial" w:cs="Arial"/>
          <w:sz w:val="24"/>
          <w:szCs w:val="24"/>
        </w:rPr>
      </w:pPr>
      <w:r w:rsidRPr="0079444A">
        <w:rPr>
          <w:rFonts w:ascii="Arial" w:hAnsi="Arial" w:cs="Arial"/>
          <w:sz w:val="24"/>
          <w:szCs w:val="24"/>
        </w:rPr>
        <w:t xml:space="preserve">Ability to appreciate the desires, needs and rights of </w:t>
      </w:r>
      <w:proofErr w:type="gramStart"/>
      <w:r w:rsidRPr="0079444A">
        <w:rPr>
          <w:rFonts w:ascii="Arial" w:hAnsi="Arial" w:cs="Arial"/>
          <w:sz w:val="24"/>
          <w:szCs w:val="24"/>
        </w:rPr>
        <w:t>others;</w:t>
      </w:r>
      <w:proofErr w:type="gramEnd"/>
    </w:p>
    <w:p w14:paraId="49274F9B" w14:textId="77777777" w:rsidR="00B46F6C" w:rsidRPr="0079444A" w:rsidRDefault="00B46F6C" w:rsidP="00B46F6C">
      <w:pPr>
        <w:pStyle w:val="NoSpacing"/>
        <w:rPr>
          <w:rFonts w:ascii="Arial" w:hAnsi="Arial" w:cs="Arial"/>
          <w:sz w:val="24"/>
          <w:szCs w:val="24"/>
        </w:rPr>
      </w:pPr>
      <w:r w:rsidRPr="0079444A">
        <w:rPr>
          <w:rFonts w:ascii="Arial" w:hAnsi="Arial" w:cs="Arial"/>
          <w:sz w:val="24"/>
          <w:szCs w:val="24"/>
        </w:rPr>
        <w:t xml:space="preserve">Ability to understand and interpret regulations and </w:t>
      </w:r>
      <w:proofErr w:type="gramStart"/>
      <w:r w:rsidRPr="0079444A">
        <w:rPr>
          <w:rFonts w:ascii="Arial" w:hAnsi="Arial" w:cs="Arial"/>
          <w:sz w:val="24"/>
          <w:szCs w:val="24"/>
        </w:rPr>
        <w:t>laws;</w:t>
      </w:r>
      <w:proofErr w:type="gramEnd"/>
    </w:p>
    <w:p w14:paraId="0425BA30" w14:textId="77777777" w:rsidR="00B46F6C" w:rsidRPr="0079444A" w:rsidRDefault="00B46F6C" w:rsidP="00B46F6C">
      <w:pPr>
        <w:pStyle w:val="NoSpacing"/>
        <w:rPr>
          <w:rFonts w:ascii="Arial" w:hAnsi="Arial" w:cs="Arial"/>
          <w:sz w:val="24"/>
          <w:szCs w:val="24"/>
        </w:rPr>
      </w:pPr>
      <w:r w:rsidRPr="0079444A">
        <w:rPr>
          <w:rFonts w:ascii="Arial" w:hAnsi="Arial" w:cs="Arial"/>
          <w:sz w:val="24"/>
          <w:szCs w:val="24"/>
        </w:rPr>
        <w:t xml:space="preserve">Ability to present information both verbally and in </w:t>
      </w:r>
      <w:proofErr w:type="gramStart"/>
      <w:r w:rsidRPr="0079444A">
        <w:rPr>
          <w:rFonts w:ascii="Arial" w:hAnsi="Arial" w:cs="Arial"/>
          <w:sz w:val="24"/>
          <w:szCs w:val="24"/>
        </w:rPr>
        <w:t>writing;</w:t>
      </w:r>
      <w:proofErr w:type="gramEnd"/>
    </w:p>
    <w:p w14:paraId="366484DA" w14:textId="77777777" w:rsidR="00B46F6C" w:rsidRDefault="00B46F6C" w:rsidP="00B46F6C">
      <w:pPr>
        <w:pStyle w:val="NoSpacing"/>
        <w:rPr>
          <w:rFonts w:ascii="Arial" w:hAnsi="Arial" w:cs="Arial"/>
          <w:sz w:val="24"/>
          <w:szCs w:val="24"/>
        </w:rPr>
      </w:pPr>
      <w:r>
        <w:rPr>
          <w:rFonts w:ascii="Arial" w:hAnsi="Arial" w:cs="Arial"/>
          <w:sz w:val="24"/>
          <w:szCs w:val="24"/>
        </w:rPr>
        <w:t xml:space="preserve">Competency in various computer </w:t>
      </w:r>
      <w:proofErr w:type="gramStart"/>
      <w:r>
        <w:rPr>
          <w:rFonts w:ascii="Arial" w:hAnsi="Arial" w:cs="Arial"/>
          <w:sz w:val="24"/>
          <w:szCs w:val="24"/>
        </w:rPr>
        <w:t>programs;</w:t>
      </w:r>
      <w:proofErr w:type="gramEnd"/>
    </w:p>
    <w:p w14:paraId="494968A0" w14:textId="77777777" w:rsidR="00B46F6C" w:rsidRDefault="00B46F6C" w:rsidP="00B46F6C">
      <w:pPr>
        <w:pStyle w:val="NoSpacing"/>
        <w:rPr>
          <w:rFonts w:ascii="Arial" w:hAnsi="Arial" w:cs="Arial"/>
          <w:sz w:val="24"/>
          <w:szCs w:val="24"/>
        </w:rPr>
      </w:pPr>
      <w:r>
        <w:rPr>
          <w:rFonts w:ascii="Arial" w:hAnsi="Arial" w:cs="Arial"/>
          <w:sz w:val="24"/>
          <w:szCs w:val="24"/>
        </w:rPr>
        <w:t xml:space="preserve">Strong research and analytical </w:t>
      </w:r>
      <w:proofErr w:type="gramStart"/>
      <w:r>
        <w:rPr>
          <w:rFonts w:ascii="Arial" w:hAnsi="Arial" w:cs="Arial"/>
          <w:sz w:val="24"/>
          <w:szCs w:val="24"/>
        </w:rPr>
        <w:t>skills;</w:t>
      </w:r>
      <w:proofErr w:type="gramEnd"/>
    </w:p>
    <w:p w14:paraId="203F9C44" w14:textId="77777777" w:rsidR="00B46F6C" w:rsidRDefault="00B46F6C" w:rsidP="00B46F6C">
      <w:pPr>
        <w:pStyle w:val="NoSpacing"/>
        <w:rPr>
          <w:rFonts w:ascii="Arial" w:hAnsi="Arial" w:cs="Arial"/>
          <w:sz w:val="24"/>
          <w:szCs w:val="24"/>
        </w:rPr>
      </w:pPr>
      <w:r>
        <w:rPr>
          <w:rFonts w:ascii="Arial" w:hAnsi="Arial" w:cs="Arial"/>
          <w:sz w:val="24"/>
          <w:szCs w:val="24"/>
        </w:rPr>
        <w:t xml:space="preserve">Ability to work effectively in a team </w:t>
      </w:r>
      <w:proofErr w:type="gramStart"/>
      <w:r>
        <w:rPr>
          <w:rFonts w:ascii="Arial" w:hAnsi="Arial" w:cs="Arial"/>
          <w:sz w:val="24"/>
          <w:szCs w:val="24"/>
        </w:rPr>
        <w:t>environment;</w:t>
      </w:r>
      <w:proofErr w:type="gramEnd"/>
    </w:p>
    <w:p w14:paraId="435AA3E3" w14:textId="77777777" w:rsidR="00B46F6C" w:rsidRDefault="00B46F6C" w:rsidP="00B46F6C">
      <w:pPr>
        <w:pStyle w:val="NoSpacing"/>
        <w:rPr>
          <w:rFonts w:ascii="Arial" w:hAnsi="Arial" w:cs="Arial"/>
          <w:sz w:val="24"/>
          <w:szCs w:val="24"/>
        </w:rPr>
      </w:pPr>
      <w:r>
        <w:rPr>
          <w:rFonts w:ascii="Arial" w:hAnsi="Arial" w:cs="Arial"/>
          <w:sz w:val="24"/>
          <w:szCs w:val="24"/>
        </w:rPr>
        <w:t xml:space="preserve">Ability to work independently collaboratively, and respectfully in a complex, multicultural work environment that values diversity, </w:t>
      </w:r>
      <w:proofErr w:type="gramStart"/>
      <w:r>
        <w:rPr>
          <w:rFonts w:ascii="Arial" w:hAnsi="Arial" w:cs="Arial"/>
          <w:sz w:val="24"/>
          <w:szCs w:val="24"/>
        </w:rPr>
        <w:t>equity</w:t>
      </w:r>
      <w:proofErr w:type="gramEnd"/>
      <w:r>
        <w:rPr>
          <w:rFonts w:ascii="Arial" w:hAnsi="Arial" w:cs="Arial"/>
          <w:sz w:val="24"/>
          <w:szCs w:val="24"/>
        </w:rPr>
        <w:t xml:space="preserve"> and inclusion. </w:t>
      </w:r>
    </w:p>
    <w:p w14:paraId="074E0460" w14:textId="77777777" w:rsidR="00B46F6C" w:rsidRDefault="00B46F6C" w:rsidP="00B46F6C">
      <w:pPr>
        <w:pStyle w:val="NoSpacing"/>
        <w:rPr>
          <w:rFonts w:ascii="Arial" w:hAnsi="Arial" w:cs="Arial"/>
          <w:sz w:val="24"/>
          <w:szCs w:val="24"/>
        </w:rPr>
      </w:pPr>
    </w:p>
    <w:p w14:paraId="570A803C" w14:textId="77777777" w:rsidR="00B46F6C" w:rsidRDefault="00B46F6C" w:rsidP="00B46F6C">
      <w:pPr>
        <w:pStyle w:val="NoSpacing"/>
        <w:rPr>
          <w:rFonts w:ascii="Arial" w:hAnsi="Arial" w:cs="Arial"/>
          <w:sz w:val="24"/>
          <w:szCs w:val="24"/>
        </w:rPr>
      </w:pPr>
    </w:p>
    <w:p w14:paraId="48E661D3" w14:textId="77777777" w:rsidR="00B46F6C" w:rsidRDefault="00B46F6C" w:rsidP="00B46F6C">
      <w:pPr>
        <w:pStyle w:val="NoSpacing"/>
        <w:rPr>
          <w:rFonts w:ascii="Arial" w:hAnsi="Arial" w:cs="Arial"/>
          <w:sz w:val="24"/>
          <w:szCs w:val="24"/>
        </w:rPr>
      </w:pPr>
    </w:p>
    <w:p w14:paraId="4943C84C" w14:textId="77777777" w:rsidR="00B46F6C" w:rsidRDefault="00B46F6C" w:rsidP="00B46F6C">
      <w:pPr>
        <w:pStyle w:val="NoSpacing"/>
        <w:rPr>
          <w:rFonts w:ascii="Arial" w:hAnsi="Arial" w:cs="Arial"/>
          <w:sz w:val="24"/>
          <w:szCs w:val="24"/>
        </w:rPr>
      </w:pPr>
      <w:r w:rsidRPr="00FC339F">
        <w:rPr>
          <w:rFonts w:ascii="Arial" w:hAnsi="Arial" w:cs="Arial"/>
          <w:sz w:val="24"/>
          <w:szCs w:val="24"/>
        </w:rPr>
        <w:t>Social Work Intern</w:t>
      </w:r>
    </w:p>
    <w:p w14:paraId="4867F3FC" w14:textId="77777777" w:rsidR="00B46F6C" w:rsidRDefault="00B46F6C" w:rsidP="00B46F6C">
      <w:pPr>
        <w:pStyle w:val="NoSpacing"/>
        <w:rPr>
          <w:rFonts w:ascii="Arial" w:hAnsi="Arial" w:cs="Arial"/>
          <w:sz w:val="24"/>
          <w:szCs w:val="24"/>
        </w:rPr>
      </w:pPr>
      <w:r>
        <w:rPr>
          <w:rFonts w:ascii="Arial" w:hAnsi="Arial" w:cs="Arial"/>
          <w:sz w:val="24"/>
          <w:szCs w:val="24"/>
        </w:rPr>
        <w:t>Holistic Defense Fellowship</w:t>
      </w:r>
    </w:p>
    <w:p w14:paraId="5707E55C" w14:textId="77777777" w:rsidR="00B46F6C" w:rsidRPr="00FC339F" w:rsidRDefault="00B46F6C" w:rsidP="00B46F6C">
      <w:pPr>
        <w:pStyle w:val="NoSpacing"/>
        <w:rPr>
          <w:rFonts w:ascii="Arial" w:hAnsi="Arial" w:cs="Arial"/>
          <w:sz w:val="24"/>
          <w:szCs w:val="24"/>
        </w:rPr>
      </w:pPr>
      <w:r>
        <w:rPr>
          <w:rFonts w:ascii="Arial" w:hAnsi="Arial" w:cs="Arial"/>
          <w:sz w:val="24"/>
          <w:szCs w:val="24"/>
        </w:rPr>
        <w:t xml:space="preserve">Page 2 </w:t>
      </w:r>
    </w:p>
    <w:p w14:paraId="64F6D9F4" w14:textId="77777777" w:rsidR="00B46F6C" w:rsidRDefault="00B46F6C" w:rsidP="00B46F6C">
      <w:pPr>
        <w:pStyle w:val="NoSpacing"/>
        <w:rPr>
          <w:rFonts w:ascii="Arial" w:hAnsi="Arial" w:cs="Arial"/>
          <w:sz w:val="24"/>
          <w:szCs w:val="24"/>
          <w:u w:val="single"/>
        </w:rPr>
      </w:pPr>
    </w:p>
    <w:p w14:paraId="6D14562E" w14:textId="77777777" w:rsidR="00B46F6C" w:rsidRDefault="00B46F6C" w:rsidP="00B46F6C">
      <w:pPr>
        <w:pStyle w:val="NoSpacing"/>
        <w:rPr>
          <w:rFonts w:ascii="Arial" w:hAnsi="Arial" w:cs="Arial"/>
          <w:sz w:val="24"/>
          <w:szCs w:val="24"/>
        </w:rPr>
      </w:pPr>
      <w:r>
        <w:rPr>
          <w:rFonts w:ascii="Arial" w:hAnsi="Arial" w:cs="Arial"/>
          <w:sz w:val="24"/>
          <w:szCs w:val="24"/>
          <w:u w:val="single"/>
        </w:rPr>
        <w:t>MINIMUM QUALIFICATIONS</w:t>
      </w:r>
      <w:r>
        <w:rPr>
          <w:rFonts w:ascii="Arial" w:hAnsi="Arial" w:cs="Arial"/>
          <w:sz w:val="24"/>
          <w:szCs w:val="24"/>
        </w:rPr>
        <w:t>:</w:t>
      </w:r>
    </w:p>
    <w:p w14:paraId="403B1C2C" w14:textId="77777777" w:rsidR="00B46F6C" w:rsidRDefault="00B46F6C" w:rsidP="00B46F6C">
      <w:pPr>
        <w:pStyle w:val="NoSpacing"/>
        <w:rPr>
          <w:rFonts w:ascii="Arial" w:hAnsi="Arial" w:cs="Arial"/>
          <w:sz w:val="24"/>
          <w:szCs w:val="24"/>
        </w:rPr>
      </w:pPr>
      <w:r>
        <w:rPr>
          <w:rFonts w:ascii="Arial" w:hAnsi="Arial" w:cs="Arial"/>
          <w:sz w:val="24"/>
          <w:szCs w:val="24"/>
        </w:rPr>
        <w:t xml:space="preserve">Must be enrolled at an accredited university, be in good academic standing, and must have completed at least two academic terms of a Bachelor of Social Work or Master of Social Work program from an accredited university. </w:t>
      </w:r>
    </w:p>
    <w:p w14:paraId="36B48865" w14:textId="77777777" w:rsidR="00B46F6C" w:rsidRDefault="00B46F6C" w:rsidP="00B46F6C">
      <w:pPr>
        <w:pStyle w:val="NoSpacing"/>
        <w:rPr>
          <w:rFonts w:ascii="Arial" w:hAnsi="Arial" w:cs="Arial"/>
          <w:sz w:val="24"/>
          <w:szCs w:val="24"/>
        </w:rPr>
      </w:pPr>
    </w:p>
    <w:p w14:paraId="46E15E50" w14:textId="77777777" w:rsidR="00B46F6C" w:rsidRDefault="00B46F6C" w:rsidP="00B46F6C">
      <w:pPr>
        <w:pStyle w:val="NoSpacing"/>
        <w:rPr>
          <w:rFonts w:ascii="Arial" w:hAnsi="Arial" w:cs="Arial"/>
          <w:sz w:val="24"/>
          <w:szCs w:val="24"/>
        </w:rPr>
      </w:pPr>
      <w:r>
        <w:rPr>
          <w:rFonts w:ascii="Arial" w:hAnsi="Arial" w:cs="Arial"/>
          <w:sz w:val="24"/>
          <w:szCs w:val="24"/>
        </w:rPr>
        <w:t>OR</w:t>
      </w:r>
    </w:p>
    <w:p w14:paraId="4EEBF1D0" w14:textId="77777777" w:rsidR="00B46F6C" w:rsidRDefault="00B46F6C" w:rsidP="00B46F6C">
      <w:pPr>
        <w:pStyle w:val="NoSpacing"/>
        <w:rPr>
          <w:rFonts w:ascii="Arial" w:hAnsi="Arial" w:cs="Arial"/>
          <w:sz w:val="24"/>
          <w:szCs w:val="24"/>
        </w:rPr>
      </w:pPr>
    </w:p>
    <w:p w14:paraId="4CA88EBB" w14:textId="77777777" w:rsidR="00B46F6C" w:rsidRDefault="00B46F6C" w:rsidP="00B46F6C">
      <w:pPr>
        <w:pStyle w:val="NoSpacing"/>
        <w:rPr>
          <w:rFonts w:ascii="Arial" w:hAnsi="Arial" w:cs="Arial"/>
          <w:sz w:val="24"/>
          <w:szCs w:val="24"/>
        </w:rPr>
      </w:pPr>
      <w:r>
        <w:rPr>
          <w:rFonts w:ascii="Arial" w:hAnsi="Arial" w:cs="Arial"/>
          <w:sz w:val="24"/>
          <w:szCs w:val="24"/>
        </w:rPr>
        <w:t xml:space="preserve">Achieved a Master of Social Work or a doctorate in social work. </w:t>
      </w:r>
    </w:p>
    <w:p w14:paraId="7978716C" w14:textId="77777777" w:rsidR="00B46F6C" w:rsidRDefault="00B46F6C" w:rsidP="00B46F6C">
      <w:pPr>
        <w:pStyle w:val="NoSpacing"/>
        <w:rPr>
          <w:rFonts w:ascii="Arial" w:hAnsi="Arial" w:cs="Arial"/>
          <w:sz w:val="24"/>
          <w:szCs w:val="24"/>
        </w:rPr>
      </w:pPr>
    </w:p>
    <w:p w14:paraId="1CA4461B" w14:textId="77777777" w:rsidR="00B46F6C" w:rsidRDefault="00B46F6C" w:rsidP="00B46F6C">
      <w:pPr>
        <w:pStyle w:val="NoSpacing"/>
        <w:rPr>
          <w:rFonts w:ascii="Arial" w:hAnsi="Arial" w:cs="Arial"/>
          <w:sz w:val="24"/>
          <w:szCs w:val="24"/>
          <w:u w:val="single"/>
        </w:rPr>
      </w:pPr>
      <w:r w:rsidRPr="00BC6270">
        <w:rPr>
          <w:rFonts w:ascii="Arial" w:hAnsi="Arial" w:cs="Arial"/>
          <w:sz w:val="24"/>
          <w:szCs w:val="24"/>
          <w:u w:val="single"/>
        </w:rPr>
        <w:t>SPECIAL REQUIREMENTS</w:t>
      </w:r>
      <w:r>
        <w:rPr>
          <w:rFonts w:ascii="Arial" w:hAnsi="Arial" w:cs="Arial"/>
          <w:sz w:val="24"/>
          <w:szCs w:val="24"/>
          <w:u w:val="single"/>
        </w:rPr>
        <w:t>:</w:t>
      </w:r>
    </w:p>
    <w:p w14:paraId="652235AD" w14:textId="77777777" w:rsidR="00B46F6C" w:rsidRPr="00A005BB" w:rsidRDefault="00B46F6C" w:rsidP="00B46F6C">
      <w:pPr>
        <w:pStyle w:val="NoSpacing"/>
        <w:rPr>
          <w:rFonts w:ascii="Arial" w:hAnsi="Arial" w:cs="Arial"/>
          <w:sz w:val="24"/>
          <w:szCs w:val="24"/>
        </w:rPr>
      </w:pPr>
      <w:r>
        <w:rPr>
          <w:rFonts w:ascii="Arial" w:hAnsi="Arial" w:cs="Arial"/>
          <w:sz w:val="24"/>
          <w:szCs w:val="24"/>
        </w:rPr>
        <w:t xml:space="preserve">Interns in the Michigan Holistic Defense Fellowship are required to perform a minimum of 320 hours of fieldwork over the course of 10 weeks. Interns are required to document their fieldwork through signed, detailed, contemporaneous time logs. </w:t>
      </w:r>
    </w:p>
    <w:p w14:paraId="6C720CB4" w14:textId="77777777" w:rsidR="00B46F6C" w:rsidRDefault="00B46F6C" w:rsidP="00B46F6C">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6E5E53F1" w14:textId="77777777" w:rsidR="00B46F6C" w:rsidRDefault="00B46F6C" w:rsidP="00B46F6C">
      <w:pPr>
        <w:pStyle w:val="NoSpacing"/>
        <w:rPr>
          <w:rFonts w:ascii="Arial" w:hAnsi="Arial" w:cs="Arial"/>
          <w:sz w:val="24"/>
          <w:szCs w:val="24"/>
        </w:rPr>
      </w:pPr>
      <w:r>
        <w:rPr>
          <w:rFonts w:ascii="Arial" w:hAnsi="Arial" w:cs="Arial"/>
          <w:sz w:val="24"/>
          <w:szCs w:val="24"/>
        </w:rPr>
        <w:t>Position will pay $</w:t>
      </w:r>
      <w:r w:rsidRPr="006919F7">
        <w:rPr>
          <w:rFonts w:ascii="Arial" w:hAnsi="Arial" w:cs="Arial"/>
          <w:sz w:val="24"/>
          <w:szCs w:val="24"/>
        </w:rPr>
        <w:t>20.00</w:t>
      </w:r>
      <w:r>
        <w:rPr>
          <w:rFonts w:ascii="Arial" w:hAnsi="Arial" w:cs="Arial"/>
          <w:sz w:val="24"/>
          <w:szCs w:val="24"/>
        </w:rPr>
        <w:t xml:space="preserve"> per hour.</w:t>
      </w:r>
    </w:p>
    <w:p w14:paraId="33C73CD0" w14:textId="77777777" w:rsidR="00B46F6C" w:rsidRDefault="00B46F6C" w:rsidP="00B46F6C">
      <w:pPr>
        <w:pStyle w:val="NoSpacing"/>
        <w:rPr>
          <w:rFonts w:ascii="Arial" w:hAnsi="Arial" w:cs="Arial"/>
          <w:sz w:val="24"/>
          <w:szCs w:val="24"/>
        </w:rPr>
      </w:pPr>
    </w:p>
    <w:p w14:paraId="7D74BF91" w14:textId="77777777" w:rsidR="00B46F6C" w:rsidRDefault="00B46F6C" w:rsidP="00B46F6C">
      <w:pPr>
        <w:pStyle w:val="NoSpacing"/>
        <w:rPr>
          <w:rFonts w:ascii="Arial" w:hAnsi="Arial" w:cs="Arial"/>
          <w:b/>
          <w:bCs/>
          <w:sz w:val="24"/>
          <w:szCs w:val="24"/>
        </w:rPr>
      </w:pPr>
      <w:r>
        <w:rPr>
          <w:rFonts w:ascii="Arial" w:hAnsi="Arial" w:cs="Arial"/>
          <w:b/>
          <w:bCs/>
          <w:sz w:val="24"/>
          <w:szCs w:val="24"/>
        </w:rPr>
        <w:t xml:space="preserve">*This position is pending approval by the Genesee County Board of Commissioners and Human Resources Director. Final language of this job description is subject to change. </w:t>
      </w:r>
    </w:p>
    <w:p w14:paraId="02E60CE0" w14:textId="77777777" w:rsidR="00B46F6C" w:rsidRDefault="00B46F6C" w:rsidP="00B46F6C">
      <w:pPr>
        <w:pStyle w:val="NoSpacing"/>
        <w:rPr>
          <w:rFonts w:ascii="Arial" w:hAnsi="Arial" w:cs="Arial"/>
          <w:sz w:val="24"/>
          <w:szCs w:val="24"/>
        </w:rPr>
      </w:pPr>
    </w:p>
    <w:p w14:paraId="4E888FC4" w14:textId="77777777" w:rsidR="00B46F6C" w:rsidRDefault="00B46F6C" w:rsidP="00B46F6C">
      <w:pPr>
        <w:pStyle w:val="NoSpacing"/>
        <w:rPr>
          <w:rFonts w:ascii="Arial" w:hAnsi="Arial" w:cs="Arial"/>
          <w:sz w:val="24"/>
          <w:szCs w:val="24"/>
        </w:rPr>
      </w:pPr>
    </w:p>
    <w:p w14:paraId="68003A5B" w14:textId="77777777" w:rsidR="00B46F6C" w:rsidRDefault="00B46F6C" w:rsidP="00B46F6C">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w:t>
      </w:r>
    </w:p>
    <w:p w14:paraId="6BCB91F8" w14:textId="77777777" w:rsidR="00B46F6C" w:rsidRDefault="00B46F6C" w:rsidP="00B46F6C">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Human Resources Director</w:t>
      </w:r>
    </w:p>
    <w:p w14:paraId="7BABB9EC" w14:textId="77777777" w:rsidR="00B46F6C" w:rsidRDefault="00B46F6C" w:rsidP="00B46F6C">
      <w:pPr>
        <w:pStyle w:val="NoSpacing"/>
        <w:rPr>
          <w:rFonts w:ascii="Arial" w:hAnsi="Arial" w:cs="Arial"/>
          <w:sz w:val="24"/>
          <w:szCs w:val="24"/>
        </w:rPr>
      </w:pPr>
      <w:r>
        <w:rPr>
          <w:rFonts w:ascii="Arial" w:hAnsi="Arial" w:cs="Arial"/>
          <w:sz w:val="24"/>
          <w:szCs w:val="24"/>
        </w:rPr>
        <w:t>Established:</w:t>
      </w:r>
      <w:r>
        <w:rPr>
          <w:rFonts w:ascii="Arial" w:hAnsi="Arial" w:cs="Arial"/>
          <w:sz w:val="24"/>
          <w:szCs w:val="24"/>
        </w:rPr>
        <w:tab/>
      </w:r>
    </w:p>
    <w:p w14:paraId="0608830E" w14:textId="77777777" w:rsidR="00B46F6C" w:rsidRDefault="00B46F6C" w:rsidP="00B46F6C">
      <w:pPr>
        <w:pStyle w:val="NoSpacing"/>
        <w:rPr>
          <w:rFonts w:ascii="Arial" w:hAnsi="Arial" w:cs="Arial"/>
          <w:sz w:val="24"/>
          <w:szCs w:val="24"/>
        </w:rPr>
      </w:pPr>
      <w:r>
        <w:rPr>
          <w:rFonts w:ascii="Arial" w:hAnsi="Arial" w:cs="Arial"/>
          <w:sz w:val="24"/>
          <w:szCs w:val="24"/>
        </w:rPr>
        <w:t xml:space="preserve">Revised: </w:t>
      </w:r>
      <w:r>
        <w:rPr>
          <w:rFonts w:ascii="Arial" w:hAnsi="Arial" w:cs="Arial"/>
          <w:sz w:val="24"/>
          <w:szCs w:val="24"/>
        </w:rPr>
        <w:tab/>
      </w:r>
    </w:p>
    <w:p w14:paraId="0F986E5B" w14:textId="77777777" w:rsidR="00B46F6C" w:rsidRDefault="00B46F6C" w:rsidP="00B46F6C">
      <w:pPr>
        <w:pStyle w:val="NoSpacing"/>
        <w:rPr>
          <w:rFonts w:ascii="Arial" w:hAnsi="Arial" w:cs="Arial"/>
          <w:sz w:val="24"/>
          <w:szCs w:val="24"/>
        </w:rPr>
      </w:pPr>
      <w:r>
        <w:rPr>
          <w:rFonts w:ascii="Arial" w:hAnsi="Arial" w:cs="Arial"/>
          <w:sz w:val="24"/>
          <w:szCs w:val="24"/>
        </w:rPr>
        <w:t>Revised:</w:t>
      </w:r>
      <w:r>
        <w:rPr>
          <w:rFonts w:ascii="Arial" w:hAnsi="Arial" w:cs="Arial"/>
          <w:sz w:val="24"/>
          <w:szCs w:val="24"/>
        </w:rPr>
        <w:tab/>
      </w:r>
    </w:p>
    <w:p w14:paraId="65CE4A5C" w14:textId="77777777" w:rsidR="00B46F6C" w:rsidRDefault="00B46F6C" w:rsidP="00B46F6C">
      <w:pPr>
        <w:pStyle w:val="NoSpacing"/>
        <w:rPr>
          <w:rFonts w:ascii="Arial" w:hAnsi="Arial" w:cs="Arial"/>
          <w:sz w:val="24"/>
          <w:szCs w:val="24"/>
        </w:rPr>
      </w:pPr>
    </w:p>
    <w:p w14:paraId="36079931" w14:textId="77777777" w:rsidR="00B46F6C" w:rsidRDefault="00B46F6C" w:rsidP="00B46F6C">
      <w:pPr>
        <w:pStyle w:val="NoSpacing"/>
        <w:rPr>
          <w:rFonts w:ascii="Arial" w:hAnsi="Arial" w:cs="Arial"/>
          <w:sz w:val="24"/>
          <w:szCs w:val="24"/>
        </w:rPr>
      </w:pPr>
    </w:p>
    <w:p w14:paraId="34506048" w14:textId="7DC166EE" w:rsidR="00B46F6C" w:rsidRDefault="00B46F6C">
      <w:pPr>
        <w:rPr>
          <w:szCs w:val="24"/>
        </w:rPr>
      </w:pPr>
      <w:r>
        <w:rPr>
          <w:szCs w:val="24"/>
        </w:rPr>
        <w:br w:type="page"/>
      </w:r>
    </w:p>
    <w:p w14:paraId="1F90F4A1" w14:textId="4CC1E257" w:rsidR="00A06987" w:rsidRDefault="003869A3" w:rsidP="00A06987">
      <w:r>
        <w:rPr>
          <w:noProof/>
        </w:rPr>
        <w:lastRenderedPageBreak/>
        <w:drawing>
          <wp:anchor distT="0" distB="0" distL="114300" distR="114300" simplePos="0" relativeHeight="251660288" behindDoc="1" locked="0" layoutInCell="1" allowOverlap="1" wp14:anchorId="0F8E0EC2" wp14:editId="13BCFF47">
            <wp:simplePos x="0" y="0"/>
            <wp:positionH relativeFrom="margin">
              <wp:align>left</wp:align>
            </wp:positionH>
            <wp:positionV relativeFrom="paragraph">
              <wp:posOffset>5080</wp:posOffset>
            </wp:positionV>
            <wp:extent cx="1333500" cy="1676400"/>
            <wp:effectExtent l="0" t="0" r="0" b="0"/>
            <wp:wrapTight wrapText="bothSides">
              <wp:wrapPolygon edited="0">
                <wp:start x="0" y="0"/>
                <wp:lineTo x="0" y="21355"/>
                <wp:lineTo x="21291" y="21355"/>
                <wp:lineTo x="21291" y="0"/>
                <wp:lineTo x="0" y="0"/>
              </wp:wrapPolygon>
            </wp:wrapTight>
            <wp:docPr id="2136151746"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94F4D9" w14:textId="77777777" w:rsidR="00E20215" w:rsidRDefault="00E20215" w:rsidP="00E20215">
      <w:pPr>
        <w:pStyle w:val="Header"/>
        <w:tabs>
          <w:tab w:val="clear" w:pos="4320"/>
          <w:tab w:val="clear" w:pos="8640"/>
        </w:tabs>
        <w:ind w:right="90"/>
        <w:jc w:val="right"/>
        <w:rPr>
          <w:b/>
          <w:sz w:val="28"/>
          <w:szCs w:val="28"/>
        </w:rPr>
      </w:pPr>
      <w:r w:rsidRPr="00AE78D9">
        <w:rPr>
          <w:b/>
          <w:sz w:val="28"/>
          <w:szCs w:val="28"/>
        </w:rPr>
        <w:t>MACOMB COUNTY OFFICE OF PUBLIC DEFENDER</w:t>
      </w:r>
    </w:p>
    <w:p w14:paraId="213F739C" w14:textId="060A275E" w:rsidR="00E20215" w:rsidRPr="00E20215" w:rsidRDefault="00E20215" w:rsidP="00E20215">
      <w:pPr>
        <w:pStyle w:val="Header"/>
        <w:tabs>
          <w:tab w:val="clear" w:pos="4320"/>
          <w:tab w:val="clear" w:pos="8640"/>
        </w:tabs>
        <w:ind w:right="90"/>
        <w:jc w:val="right"/>
        <w:rPr>
          <w:b/>
          <w:sz w:val="28"/>
          <w:szCs w:val="28"/>
        </w:rPr>
      </w:pPr>
      <w:r w:rsidRPr="00C12940">
        <w:rPr>
          <w:b/>
        </w:rPr>
        <w:t>________________________________________________________</w:t>
      </w:r>
      <w:r>
        <w:rPr>
          <w:b/>
        </w:rPr>
        <w:t>_</w:t>
      </w:r>
      <w:r w:rsidRPr="00C12940">
        <w:rPr>
          <w:b/>
        </w:rPr>
        <w:t>__</w:t>
      </w:r>
    </w:p>
    <w:p w14:paraId="1A42E93D" w14:textId="77777777" w:rsidR="00E20215" w:rsidRPr="00C12940" w:rsidRDefault="00E20215" w:rsidP="00E20215">
      <w:pPr>
        <w:pStyle w:val="Header"/>
        <w:tabs>
          <w:tab w:val="clear" w:pos="4320"/>
          <w:tab w:val="clear" w:pos="8640"/>
        </w:tabs>
        <w:ind w:right="90"/>
        <w:jc w:val="right"/>
        <w:rPr>
          <w:b/>
        </w:rPr>
      </w:pPr>
      <w:r w:rsidRPr="00C12940">
        <w:rPr>
          <w:b/>
        </w:rPr>
        <w:tab/>
      </w:r>
      <w:r w:rsidRPr="00C12940">
        <w:rPr>
          <w:b/>
        </w:rPr>
        <w:tab/>
      </w:r>
      <w:r w:rsidRPr="00C12940">
        <w:rPr>
          <w:b/>
        </w:rPr>
        <w:tab/>
      </w:r>
      <w:r w:rsidRPr="00C12940">
        <w:rPr>
          <w:b/>
        </w:rPr>
        <w:tab/>
      </w:r>
      <w:r w:rsidRPr="00C12940">
        <w:rPr>
          <w:b/>
        </w:rPr>
        <w:tab/>
      </w:r>
      <w:r w:rsidRPr="00C12940">
        <w:rPr>
          <w:b/>
        </w:rPr>
        <w:tab/>
      </w:r>
      <w:r w:rsidRPr="00C12940">
        <w:rPr>
          <w:b/>
        </w:rPr>
        <w:tab/>
      </w:r>
      <w:r w:rsidRPr="00C12940">
        <w:rPr>
          <w:b/>
        </w:rPr>
        <w:tab/>
      </w:r>
      <w:r w:rsidRPr="00C12940">
        <w:rPr>
          <w:b/>
        </w:rPr>
        <w:tab/>
        <w:t>Thomas J. Tomko</w:t>
      </w:r>
    </w:p>
    <w:p w14:paraId="13FA7A2B" w14:textId="77777777" w:rsidR="00E20215" w:rsidRPr="00C12940" w:rsidRDefault="00E20215" w:rsidP="00E20215">
      <w:pPr>
        <w:pStyle w:val="Header"/>
        <w:tabs>
          <w:tab w:val="clear" w:pos="4320"/>
          <w:tab w:val="clear" w:pos="8640"/>
        </w:tabs>
        <w:ind w:right="90"/>
        <w:jc w:val="right"/>
        <w:rPr>
          <w:b/>
        </w:rPr>
      </w:pPr>
      <w:r w:rsidRPr="00C12940">
        <w:rPr>
          <w:b/>
        </w:rPr>
        <w:t>Macomb County Public Defender</w:t>
      </w:r>
    </w:p>
    <w:p w14:paraId="04145471" w14:textId="77777777" w:rsidR="003869A3" w:rsidRDefault="003869A3" w:rsidP="00A06987"/>
    <w:p w14:paraId="676E764B" w14:textId="77777777" w:rsidR="003869A3" w:rsidRDefault="003869A3" w:rsidP="00A06987">
      <w:pPr>
        <w:rPr>
          <w:rFonts w:ascii="Times New Roman" w:hAnsi="Times New Roman"/>
          <w:sz w:val="48"/>
          <w:szCs w:val="48"/>
        </w:rPr>
      </w:pPr>
    </w:p>
    <w:p w14:paraId="17059530" w14:textId="7F6882CA" w:rsidR="00A06987" w:rsidRDefault="00A06987" w:rsidP="00A06987">
      <w:pPr>
        <w:rPr>
          <w:rFonts w:ascii="Times New Roman" w:hAnsi="Times New Roman"/>
          <w:sz w:val="48"/>
          <w:szCs w:val="48"/>
        </w:rPr>
      </w:pPr>
      <w:r>
        <w:rPr>
          <w:rFonts w:ascii="Times New Roman" w:hAnsi="Times New Roman"/>
          <w:sz w:val="48"/>
          <w:szCs w:val="48"/>
        </w:rPr>
        <w:t>Macomb County Public Defender</w:t>
      </w:r>
    </w:p>
    <w:p w14:paraId="4C391DF7" w14:textId="77777777" w:rsidR="00A06987" w:rsidRDefault="00A06987" w:rsidP="00A06987">
      <w:pPr>
        <w:rPr>
          <w:rFonts w:ascii="Times New Roman" w:hAnsi="Times New Roman"/>
          <w:sz w:val="48"/>
          <w:szCs w:val="48"/>
        </w:rPr>
      </w:pPr>
    </w:p>
    <w:p w14:paraId="463F6A2A" w14:textId="77777777" w:rsidR="00A06987" w:rsidRPr="00E97BDC" w:rsidRDefault="00A06987" w:rsidP="00A06987">
      <w:pPr>
        <w:rPr>
          <w:rFonts w:ascii="Times New Roman" w:hAnsi="Times New Roman"/>
          <w:b/>
          <w:bCs/>
        </w:rPr>
      </w:pPr>
      <w:r w:rsidRPr="00E97BDC">
        <w:rPr>
          <w:rFonts w:ascii="Times New Roman" w:hAnsi="Times New Roman"/>
          <w:b/>
          <w:bCs/>
        </w:rPr>
        <w:t>Location</w:t>
      </w:r>
    </w:p>
    <w:p w14:paraId="09D8BA82" w14:textId="77777777" w:rsidR="00A06987" w:rsidRDefault="00A06987" w:rsidP="00A06987">
      <w:pPr>
        <w:rPr>
          <w:rFonts w:ascii="Times New Roman" w:hAnsi="Times New Roman"/>
        </w:rPr>
      </w:pPr>
    </w:p>
    <w:p w14:paraId="5A77BA42" w14:textId="77777777" w:rsidR="00A06987" w:rsidRDefault="00A06987" w:rsidP="00A06987">
      <w:pPr>
        <w:rPr>
          <w:rFonts w:ascii="Times New Roman" w:hAnsi="Times New Roman"/>
        </w:rPr>
      </w:pPr>
      <w:r>
        <w:rPr>
          <w:rFonts w:ascii="Times New Roman" w:hAnsi="Times New Roman"/>
        </w:rPr>
        <w:t>Students will generally be working in person at the office located at 22 Market St., Mt. Clemens, MI or at any one of the County’s 11 different courts located in various parts of Macomb County.</w:t>
      </w:r>
    </w:p>
    <w:p w14:paraId="3E31562F" w14:textId="77777777" w:rsidR="00A06987" w:rsidRDefault="00A06987" w:rsidP="00A06987">
      <w:pPr>
        <w:rPr>
          <w:rFonts w:ascii="Times New Roman" w:hAnsi="Times New Roman"/>
        </w:rPr>
      </w:pPr>
    </w:p>
    <w:p w14:paraId="05C42B9C" w14:textId="77777777" w:rsidR="00A06987" w:rsidRDefault="00A06987" w:rsidP="00A06987">
      <w:pPr>
        <w:rPr>
          <w:rFonts w:ascii="Times New Roman" w:hAnsi="Times New Roman"/>
          <w:b/>
          <w:bCs/>
        </w:rPr>
      </w:pPr>
      <w:r w:rsidRPr="00E97BDC">
        <w:rPr>
          <w:rFonts w:ascii="Times New Roman" w:hAnsi="Times New Roman"/>
          <w:b/>
          <w:bCs/>
        </w:rPr>
        <w:t>About the Macomb County Public Defender’s Office</w:t>
      </w:r>
    </w:p>
    <w:p w14:paraId="51C9ADAD" w14:textId="77777777" w:rsidR="00A06987" w:rsidRDefault="00A06987" w:rsidP="00A06987">
      <w:pPr>
        <w:rPr>
          <w:rFonts w:ascii="Times New Roman" w:hAnsi="Times New Roman"/>
          <w:b/>
          <w:bCs/>
        </w:rPr>
      </w:pPr>
    </w:p>
    <w:p w14:paraId="4118B3EB" w14:textId="77777777" w:rsidR="00A06987" w:rsidRPr="00E97BDC" w:rsidRDefault="00A06987" w:rsidP="00A06987">
      <w:pPr>
        <w:rPr>
          <w:rFonts w:ascii="Times New Roman" w:hAnsi="Times New Roman"/>
        </w:rPr>
      </w:pPr>
      <w:r>
        <w:rPr>
          <w:rFonts w:ascii="Times New Roman" w:hAnsi="Times New Roman"/>
        </w:rPr>
        <w:t xml:space="preserve">The Macomb County Office of Public Defender represents indigent defendants charged with a wide variety of crimes, from misdemeanors to capital felonies.  Attorneys in the office currently handle roughly half of all indigent capital cases (punishable by up to life in prison) in the County.  The Office contracts with and manages private attorneys located in the county to assist with the remainder of the cases.  The Office is also responsible for managing the indigent defense of the county operated District Courts (Romeo and New Baltimore) and 41A District Court Shelby Division (through Inter-Local Agreement). Attorneys work in a highly collaborative environment with the assistance of experts and investigators to zealously advance the interests of their clients, protect their constitutional rights, and provide a vigorous and meaningful defense striving for a fair trial.  </w:t>
      </w:r>
    </w:p>
    <w:p w14:paraId="6BBB11B0" w14:textId="77777777" w:rsidR="00A06987" w:rsidRDefault="00A06987" w:rsidP="00A06987">
      <w:pPr>
        <w:rPr>
          <w:rFonts w:ascii="Times New Roman" w:hAnsi="Times New Roman"/>
        </w:rPr>
      </w:pPr>
    </w:p>
    <w:p w14:paraId="02A28C8B" w14:textId="77777777" w:rsidR="00A06987" w:rsidRPr="00CB5F8A" w:rsidRDefault="00A06987" w:rsidP="00A06987">
      <w:pPr>
        <w:rPr>
          <w:rFonts w:ascii="Times New Roman" w:hAnsi="Times New Roman"/>
          <w:b/>
          <w:bCs/>
        </w:rPr>
      </w:pPr>
      <w:r w:rsidRPr="00CB5F8A">
        <w:rPr>
          <w:rFonts w:ascii="Times New Roman" w:hAnsi="Times New Roman"/>
          <w:b/>
          <w:bCs/>
        </w:rPr>
        <w:t>Work a Fellow May Do</w:t>
      </w:r>
    </w:p>
    <w:p w14:paraId="30F670DC" w14:textId="77777777" w:rsidR="00A06987" w:rsidRDefault="00A06987" w:rsidP="00A06987">
      <w:pPr>
        <w:rPr>
          <w:rFonts w:ascii="Times New Roman" w:hAnsi="Times New Roman"/>
        </w:rPr>
      </w:pPr>
    </w:p>
    <w:p w14:paraId="795482E2" w14:textId="77777777" w:rsidR="00A06987" w:rsidRDefault="00A06987" w:rsidP="00A06987">
      <w:pPr>
        <w:rPr>
          <w:rFonts w:ascii="Times New Roman" w:hAnsi="Times New Roman"/>
        </w:rPr>
      </w:pPr>
      <w:r>
        <w:rPr>
          <w:rFonts w:ascii="Times New Roman" w:hAnsi="Times New Roman"/>
        </w:rPr>
        <w:t xml:space="preserve">Students will work alongside attorneys directly with clients to develop needs and goals to holistically address client issues.  Students will participate in all aspects of client representation including investigation, interviewing clients, researching issues, drafting of documents, court appearances and even advocacy on the record, if permitted.  </w:t>
      </w:r>
    </w:p>
    <w:p w14:paraId="3A2E1C93" w14:textId="77777777" w:rsidR="00A06987" w:rsidRDefault="00A06987" w:rsidP="00A06987">
      <w:pPr>
        <w:rPr>
          <w:rFonts w:ascii="Times New Roman" w:hAnsi="Times New Roman"/>
        </w:rPr>
      </w:pPr>
    </w:p>
    <w:p w14:paraId="160B12A4" w14:textId="77777777" w:rsidR="00A06987" w:rsidRPr="00E845B6" w:rsidRDefault="00A06987" w:rsidP="00A06987">
      <w:pPr>
        <w:rPr>
          <w:rFonts w:ascii="Times New Roman" w:hAnsi="Times New Roman"/>
          <w:b/>
          <w:bCs/>
        </w:rPr>
      </w:pPr>
      <w:r w:rsidRPr="00E845B6">
        <w:rPr>
          <w:rFonts w:ascii="Times New Roman" w:hAnsi="Times New Roman"/>
          <w:b/>
          <w:bCs/>
        </w:rPr>
        <w:lastRenderedPageBreak/>
        <w:t>Preferred Qualifications and Requirements</w:t>
      </w:r>
    </w:p>
    <w:p w14:paraId="41D6CBE2" w14:textId="77777777" w:rsidR="00A06987" w:rsidRDefault="00A06987" w:rsidP="00A06987">
      <w:pPr>
        <w:rPr>
          <w:rFonts w:ascii="Times New Roman" w:hAnsi="Times New Roman"/>
        </w:rPr>
      </w:pPr>
    </w:p>
    <w:p w14:paraId="685880AE" w14:textId="77777777" w:rsidR="00A06987" w:rsidRDefault="00A06987" w:rsidP="00A06987">
      <w:pPr>
        <w:rPr>
          <w:rFonts w:ascii="Times New Roman" w:hAnsi="Times New Roman"/>
        </w:rPr>
      </w:pPr>
      <w:r>
        <w:rPr>
          <w:rFonts w:ascii="Times New Roman" w:hAnsi="Times New Roman"/>
        </w:rPr>
        <w:t>Students should have an interest in public defense and be interested in developing a holistic understanding of the legal system and its effects on clients.</w:t>
      </w:r>
    </w:p>
    <w:p w14:paraId="264D7C6A" w14:textId="77777777" w:rsidR="00A06987" w:rsidRDefault="00A06987" w:rsidP="00A06987">
      <w:pPr>
        <w:rPr>
          <w:rFonts w:ascii="Times New Roman" w:hAnsi="Times New Roman"/>
        </w:rPr>
      </w:pPr>
    </w:p>
    <w:p w14:paraId="05AAA2E3" w14:textId="2E16F050" w:rsidR="00A06987" w:rsidRDefault="00A06987" w:rsidP="00A06987">
      <w:pPr>
        <w:rPr>
          <w:rFonts w:ascii="Times New Roman" w:hAnsi="Times New Roman"/>
        </w:rPr>
      </w:pPr>
      <w:r>
        <w:rPr>
          <w:rFonts w:ascii="Times New Roman" w:hAnsi="Times New Roman"/>
        </w:rPr>
        <w:t>Students must have initiative and be able to work independently</w:t>
      </w:r>
      <w:r w:rsidR="00C11527">
        <w:rPr>
          <w:rFonts w:ascii="Times New Roman" w:hAnsi="Times New Roman"/>
        </w:rPr>
        <w:t>.</w:t>
      </w:r>
    </w:p>
    <w:p w14:paraId="7E3790AA" w14:textId="77777777" w:rsidR="00A06987" w:rsidRDefault="00A06987" w:rsidP="00A06987">
      <w:pPr>
        <w:rPr>
          <w:rFonts w:ascii="Times New Roman" w:hAnsi="Times New Roman"/>
        </w:rPr>
      </w:pPr>
    </w:p>
    <w:p w14:paraId="3B570808" w14:textId="43E6BA83" w:rsidR="00A06987" w:rsidRDefault="00A06987" w:rsidP="00A06987">
      <w:pPr>
        <w:rPr>
          <w:rFonts w:ascii="Times New Roman" w:hAnsi="Times New Roman"/>
          <w:b/>
          <w:bCs/>
        </w:rPr>
      </w:pPr>
      <w:r w:rsidRPr="00C12EDB">
        <w:rPr>
          <w:rFonts w:ascii="Times New Roman" w:hAnsi="Times New Roman"/>
          <w:b/>
          <w:bCs/>
        </w:rPr>
        <w:t>Pay</w:t>
      </w:r>
    </w:p>
    <w:p w14:paraId="50F6450D" w14:textId="77777777" w:rsidR="001E76BD" w:rsidRPr="008473AE" w:rsidRDefault="001E76BD" w:rsidP="00A06987">
      <w:pPr>
        <w:rPr>
          <w:rFonts w:ascii="Times New Roman" w:hAnsi="Times New Roman"/>
          <w:b/>
          <w:bCs/>
        </w:rPr>
      </w:pPr>
    </w:p>
    <w:p w14:paraId="14DBE9BC" w14:textId="77777777" w:rsidR="00A06987" w:rsidRPr="00E97BDC" w:rsidRDefault="00A06987" w:rsidP="00A06987">
      <w:pPr>
        <w:rPr>
          <w:rFonts w:ascii="Times New Roman" w:hAnsi="Times New Roman"/>
        </w:rPr>
      </w:pPr>
      <w:r>
        <w:rPr>
          <w:rFonts w:ascii="Times New Roman" w:hAnsi="Times New Roman"/>
        </w:rPr>
        <w:t>The pay rate is $20.00/hour.</w:t>
      </w:r>
    </w:p>
    <w:p w14:paraId="7F96B404" w14:textId="77777777" w:rsidR="00A8247F" w:rsidRDefault="00A8247F" w:rsidP="00A8247F">
      <w:pPr>
        <w:widowControl w:val="0"/>
        <w:jc w:val="both"/>
        <w:rPr>
          <w:szCs w:val="24"/>
        </w:rPr>
      </w:pPr>
    </w:p>
    <w:p w14:paraId="5C3B4BF0" w14:textId="77777777" w:rsidR="001E76BD" w:rsidRPr="007E7874" w:rsidRDefault="001E76BD" w:rsidP="001E76BD">
      <w:pPr>
        <w:pStyle w:val="BasicParagraph"/>
        <w:jc w:val="center"/>
        <w:rPr>
          <w:rFonts w:ascii="Cambria" w:hAnsi="Cambria" w:cs="Calibri"/>
          <w:b/>
          <w:sz w:val="22"/>
          <w:szCs w:val="22"/>
        </w:rPr>
      </w:pPr>
      <w:r w:rsidRPr="007E7874">
        <w:rPr>
          <w:rFonts w:ascii="Cambria" w:hAnsi="Cambria" w:cs="Calibri"/>
          <w:b/>
          <w:sz w:val="22"/>
          <w:szCs w:val="22"/>
        </w:rPr>
        <w:t xml:space="preserve">Macomb County Office of Public Defender </w:t>
      </w:r>
    </w:p>
    <w:p w14:paraId="69DD1C76" w14:textId="77777777" w:rsidR="001E76BD" w:rsidRPr="007E7874" w:rsidRDefault="001E76BD" w:rsidP="001E76BD">
      <w:pPr>
        <w:pStyle w:val="BasicParagraph"/>
        <w:jc w:val="center"/>
        <w:rPr>
          <w:rFonts w:ascii="Cambria" w:hAnsi="Cambria" w:cs="Calibri"/>
          <w:sz w:val="20"/>
          <w:szCs w:val="20"/>
        </w:rPr>
      </w:pPr>
      <w:r w:rsidRPr="007E7874">
        <w:rPr>
          <w:rFonts w:ascii="Cambria" w:hAnsi="Cambria" w:cs="Calibri"/>
          <w:sz w:val="20"/>
          <w:szCs w:val="20"/>
        </w:rPr>
        <w:t xml:space="preserve">16 Market Street • Mount Clemens, MI  48043 • (586) 466-8311 </w:t>
      </w:r>
      <w:proofErr w:type="gramStart"/>
      <w:r w:rsidRPr="007E7874">
        <w:rPr>
          <w:rFonts w:ascii="Cambria" w:hAnsi="Cambria" w:cs="Calibri"/>
          <w:sz w:val="20"/>
          <w:szCs w:val="20"/>
        </w:rPr>
        <w:t>•  Email</w:t>
      </w:r>
      <w:proofErr w:type="gramEnd"/>
      <w:r w:rsidRPr="007E7874">
        <w:rPr>
          <w:rFonts w:ascii="Cambria" w:hAnsi="Cambria" w:cs="Calibri"/>
          <w:sz w:val="20"/>
          <w:szCs w:val="20"/>
        </w:rPr>
        <w:t>: publicdefender@macombgov.org</w:t>
      </w:r>
    </w:p>
    <w:p w14:paraId="6299D8BF" w14:textId="77777777" w:rsidR="001E76BD" w:rsidRPr="007E7874" w:rsidRDefault="001E76BD" w:rsidP="001E76BD">
      <w:pPr>
        <w:pStyle w:val="BasicParagraph"/>
        <w:jc w:val="center"/>
        <w:rPr>
          <w:rFonts w:ascii="Cambria" w:hAnsi="Cambria" w:cs="Calibri"/>
          <w:sz w:val="22"/>
          <w:szCs w:val="22"/>
        </w:rPr>
      </w:pPr>
      <w:r w:rsidRPr="007E7874">
        <w:rPr>
          <w:rFonts w:ascii="Cambria" w:hAnsi="Cambria" w:cs="Calibri"/>
          <w:sz w:val="20"/>
          <w:szCs w:val="20"/>
        </w:rPr>
        <w:t>Website: publicdefender.macombgov.org  </w:t>
      </w:r>
    </w:p>
    <w:p w14:paraId="7FCFA6B4" w14:textId="77777777" w:rsidR="001E76BD" w:rsidRDefault="001E76BD" w:rsidP="00A8247F">
      <w:pPr>
        <w:widowControl w:val="0"/>
        <w:jc w:val="both"/>
        <w:rPr>
          <w:szCs w:val="24"/>
        </w:rPr>
      </w:pPr>
    </w:p>
    <w:p w14:paraId="43E81DCA" w14:textId="3ACBA90C" w:rsidR="00555B22" w:rsidRDefault="00555B22">
      <w:pPr>
        <w:rPr>
          <w:szCs w:val="24"/>
        </w:rPr>
      </w:pPr>
      <w:r>
        <w:rPr>
          <w:szCs w:val="24"/>
        </w:rPr>
        <w:br w:type="page"/>
      </w:r>
    </w:p>
    <w:p w14:paraId="3EE7C875" w14:textId="77777777" w:rsidR="00251D3C" w:rsidRDefault="00251D3C" w:rsidP="00251D3C">
      <w:pPr>
        <w:jc w:val="center"/>
        <w:rPr>
          <w:b/>
          <w:bCs/>
          <w:sz w:val="28"/>
          <w:szCs w:val="28"/>
          <w:u w:val="single"/>
        </w:rPr>
      </w:pPr>
      <w:r>
        <w:rPr>
          <w:b/>
          <w:bCs/>
          <w:sz w:val="28"/>
          <w:szCs w:val="28"/>
          <w:u w:val="single"/>
        </w:rPr>
        <w:lastRenderedPageBreak/>
        <w:t xml:space="preserve">Wexford Missaukee </w:t>
      </w:r>
      <w:r w:rsidRPr="00335D15">
        <w:rPr>
          <w:b/>
          <w:bCs/>
          <w:sz w:val="28"/>
          <w:szCs w:val="28"/>
          <w:u w:val="single"/>
        </w:rPr>
        <w:t>Holistic Defense</w:t>
      </w:r>
      <w:r>
        <w:rPr>
          <w:b/>
          <w:bCs/>
          <w:sz w:val="28"/>
          <w:szCs w:val="28"/>
          <w:u w:val="single"/>
        </w:rPr>
        <w:t xml:space="preserve"> Student</w:t>
      </w:r>
      <w:r w:rsidRPr="00335D15">
        <w:rPr>
          <w:b/>
          <w:bCs/>
          <w:sz w:val="28"/>
          <w:szCs w:val="28"/>
          <w:u w:val="single"/>
        </w:rPr>
        <w:t xml:space="preserve"> Fellowship </w:t>
      </w:r>
    </w:p>
    <w:p w14:paraId="5D020EE9" w14:textId="77777777" w:rsidR="00251D3C" w:rsidRPr="006701E4" w:rsidRDefault="00251D3C" w:rsidP="00251D3C">
      <w:pPr>
        <w:widowControl w:val="0"/>
        <w:rPr>
          <w:sz w:val="24"/>
          <w:szCs w:val="24"/>
        </w:rPr>
      </w:pPr>
      <w:r w:rsidRPr="006701E4">
        <w:rPr>
          <w:b/>
          <w:sz w:val="24"/>
          <w:szCs w:val="24"/>
        </w:rPr>
        <w:t>JOB TITLE:</w:t>
      </w:r>
      <w:r w:rsidRPr="006701E4">
        <w:rPr>
          <w:b/>
          <w:sz w:val="24"/>
          <w:szCs w:val="24"/>
        </w:rPr>
        <w:tab/>
      </w:r>
      <w:r w:rsidRPr="006701E4">
        <w:rPr>
          <w:sz w:val="24"/>
          <w:szCs w:val="24"/>
        </w:rPr>
        <w:tab/>
        <w:t>HOLISTIC DEFENSE STUDENT FELLOW</w:t>
      </w:r>
      <w:r>
        <w:rPr>
          <w:sz w:val="24"/>
          <w:szCs w:val="24"/>
        </w:rPr>
        <w:t xml:space="preserve"> (2 positions)</w:t>
      </w:r>
    </w:p>
    <w:p w14:paraId="3302FBC1" w14:textId="410DF3A5" w:rsidR="00251D3C" w:rsidRPr="006701E4" w:rsidRDefault="00251D3C" w:rsidP="00251D3C">
      <w:pPr>
        <w:widowControl w:val="0"/>
        <w:rPr>
          <w:b/>
          <w:sz w:val="24"/>
          <w:szCs w:val="24"/>
        </w:rPr>
      </w:pPr>
      <w:r w:rsidRPr="006701E4">
        <w:rPr>
          <w:b/>
          <w:bCs/>
          <w:sz w:val="24"/>
          <w:szCs w:val="24"/>
        </w:rPr>
        <w:t>DEPARTMENT:</w:t>
      </w:r>
      <w:r w:rsidRPr="006701E4">
        <w:rPr>
          <w:sz w:val="24"/>
          <w:szCs w:val="24"/>
        </w:rPr>
        <w:tab/>
        <w:t>WEXFORD MISSAUKEE PUBLIC DEFENDER OFFICE</w:t>
      </w:r>
    </w:p>
    <w:p w14:paraId="1480DF4D" w14:textId="77777777" w:rsidR="00251D3C" w:rsidRPr="006701E4" w:rsidRDefault="00251D3C" w:rsidP="00251D3C">
      <w:pPr>
        <w:widowControl w:val="0"/>
        <w:rPr>
          <w:sz w:val="24"/>
          <w:szCs w:val="24"/>
        </w:rPr>
      </w:pPr>
      <w:r w:rsidRPr="006701E4">
        <w:rPr>
          <w:b/>
          <w:sz w:val="24"/>
          <w:szCs w:val="24"/>
        </w:rPr>
        <w:t>STATUS:</w:t>
      </w:r>
      <w:r w:rsidRPr="006701E4">
        <w:rPr>
          <w:b/>
          <w:sz w:val="24"/>
          <w:szCs w:val="24"/>
        </w:rPr>
        <w:tab/>
      </w:r>
      <w:r w:rsidRPr="006701E4">
        <w:rPr>
          <w:sz w:val="24"/>
          <w:szCs w:val="24"/>
        </w:rPr>
        <w:tab/>
        <w:t xml:space="preserve">TEMPORARY </w:t>
      </w:r>
    </w:p>
    <w:p w14:paraId="2F034BB0" w14:textId="4D1AD797" w:rsidR="00251D3C" w:rsidRPr="007546BC" w:rsidRDefault="00251D3C" w:rsidP="00C11527">
      <w:pPr>
        <w:widowControl w:val="0"/>
        <w:ind w:left="2160" w:hanging="2160"/>
        <w:rPr>
          <w:sz w:val="24"/>
          <w:szCs w:val="24"/>
        </w:rPr>
      </w:pPr>
      <w:r w:rsidRPr="006701E4">
        <w:rPr>
          <w:b/>
          <w:bCs/>
          <w:sz w:val="24"/>
          <w:szCs w:val="24"/>
        </w:rPr>
        <w:t>SALARY:</w:t>
      </w:r>
      <w:r w:rsidRPr="006701E4">
        <w:rPr>
          <w:b/>
          <w:bCs/>
          <w:sz w:val="24"/>
          <w:szCs w:val="24"/>
        </w:rPr>
        <w:tab/>
      </w:r>
      <w:r w:rsidR="00C11527">
        <w:rPr>
          <w:b/>
          <w:bCs/>
          <w:sz w:val="24"/>
          <w:szCs w:val="24"/>
        </w:rPr>
        <w:t>L</w:t>
      </w:r>
      <w:r w:rsidRPr="007546BC">
        <w:rPr>
          <w:b/>
          <w:bCs/>
          <w:sz w:val="24"/>
          <w:szCs w:val="24"/>
        </w:rPr>
        <w:t>aw Student: $25/</w:t>
      </w:r>
      <w:proofErr w:type="spellStart"/>
      <w:r w:rsidRPr="007546BC">
        <w:rPr>
          <w:b/>
          <w:bCs/>
          <w:sz w:val="24"/>
          <w:szCs w:val="24"/>
        </w:rPr>
        <w:t>hr</w:t>
      </w:r>
      <w:proofErr w:type="spellEnd"/>
      <w:r w:rsidRPr="007546BC">
        <w:rPr>
          <w:b/>
          <w:bCs/>
          <w:sz w:val="24"/>
          <w:szCs w:val="24"/>
        </w:rPr>
        <w:t xml:space="preserve"> for 32</w:t>
      </w:r>
      <w:r w:rsidR="00E80604">
        <w:rPr>
          <w:b/>
          <w:bCs/>
          <w:sz w:val="24"/>
          <w:szCs w:val="24"/>
        </w:rPr>
        <w:t xml:space="preserve"> </w:t>
      </w:r>
      <w:r w:rsidRPr="007546BC">
        <w:rPr>
          <w:b/>
          <w:bCs/>
          <w:sz w:val="24"/>
          <w:szCs w:val="24"/>
        </w:rPr>
        <w:t>hours/week for 10 weeks = 320 hours at $8,000</w:t>
      </w:r>
    </w:p>
    <w:p w14:paraId="05F19307" w14:textId="77777777" w:rsidR="00197AD0" w:rsidRDefault="00251D3C" w:rsidP="00197AD0">
      <w:pPr>
        <w:widowControl w:val="0"/>
        <w:spacing w:after="0"/>
        <w:ind w:left="1440" w:firstLine="720"/>
        <w:rPr>
          <w:b/>
          <w:bCs/>
          <w:sz w:val="24"/>
          <w:szCs w:val="24"/>
        </w:rPr>
      </w:pPr>
      <w:r w:rsidRPr="007546BC">
        <w:rPr>
          <w:b/>
          <w:bCs/>
          <w:sz w:val="24"/>
          <w:szCs w:val="24"/>
        </w:rPr>
        <w:t>Social Work Student: $22/</w:t>
      </w:r>
      <w:proofErr w:type="spellStart"/>
      <w:r w:rsidRPr="007546BC">
        <w:rPr>
          <w:b/>
          <w:bCs/>
          <w:sz w:val="24"/>
          <w:szCs w:val="24"/>
        </w:rPr>
        <w:t>hr</w:t>
      </w:r>
      <w:proofErr w:type="spellEnd"/>
      <w:r w:rsidRPr="007546BC">
        <w:rPr>
          <w:b/>
          <w:bCs/>
          <w:sz w:val="24"/>
          <w:szCs w:val="24"/>
        </w:rPr>
        <w:t xml:space="preserve"> for 32 hours/week for 10 weeks = 320</w:t>
      </w:r>
      <w:r w:rsidR="00197AD0">
        <w:rPr>
          <w:b/>
          <w:bCs/>
          <w:sz w:val="24"/>
          <w:szCs w:val="24"/>
        </w:rPr>
        <w:t xml:space="preserve"> </w:t>
      </w:r>
    </w:p>
    <w:p w14:paraId="2C7B7A0D" w14:textId="7977D9F5" w:rsidR="00251D3C" w:rsidRDefault="00251D3C" w:rsidP="00197AD0">
      <w:pPr>
        <w:widowControl w:val="0"/>
        <w:spacing w:after="0"/>
        <w:ind w:left="1440" w:firstLine="720"/>
        <w:rPr>
          <w:b/>
          <w:bCs/>
          <w:sz w:val="24"/>
          <w:szCs w:val="24"/>
        </w:rPr>
      </w:pPr>
      <w:r w:rsidRPr="007546BC">
        <w:rPr>
          <w:b/>
          <w:bCs/>
          <w:sz w:val="24"/>
          <w:szCs w:val="24"/>
        </w:rPr>
        <w:t>hours at $7,040</w:t>
      </w:r>
    </w:p>
    <w:p w14:paraId="4F92F59C" w14:textId="77777777" w:rsidR="00197AD0" w:rsidRPr="007546BC" w:rsidRDefault="00197AD0" w:rsidP="00197AD0">
      <w:pPr>
        <w:widowControl w:val="0"/>
        <w:spacing w:after="0"/>
        <w:ind w:left="1440" w:firstLine="720"/>
        <w:rPr>
          <w:b/>
          <w:bCs/>
          <w:sz w:val="24"/>
          <w:szCs w:val="24"/>
        </w:rPr>
      </w:pPr>
    </w:p>
    <w:p w14:paraId="180619C5" w14:textId="77777777" w:rsidR="00251D3C" w:rsidRPr="007546BC" w:rsidRDefault="00251D3C" w:rsidP="00197AD0">
      <w:pPr>
        <w:widowControl w:val="0"/>
        <w:ind w:left="1440" w:firstLine="720"/>
        <w:rPr>
          <w:b/>
          <w:bCs/>
          <w:sz w:val="24"/>
          <w:szCs w:val="24"/>
        </w:rPr>
      </w:pPr>
      <w:r w:rsidRPr="007546BC">
        <w:rPr>
          <w:b/>
          <w:bCs/>
          <w:sz w:val="24"/>
          <w:szCs w:val="24"/>
        </w:rPr>
        <w:t>Housing Stipend $14,000</w:t>
      </w:r>
      <w:r>
        <w:rPr>
          <w:b/>
          <w:bCs/>
          <w:sz w:val="24"/>
          <w:szCs w:val="24"/>
        </w:rPr>
        <w:t xml:space="preserve"> for each student fellow </w:t>
      </w:r>
    </w:p>
    <w:p w14:paraId="3D175443" w14:textId="77777777" w:rsidR="00251D3C" w:rsidRPr="00645DE5" w:rsidRDefault="00251D3C" w:rsidP="00251D3C">
      <w:pPr>
        <w:rPr>
          <w:sz w:val="16"/>
          <w:szCs w:val="16"/>
        </w:rPr>
      </w:pPr>
      <w:r w:rsidRPr="00645DE5">
        <w:rPr>
          <w:rFonts w:ascii="Courier New" w:hAnsi="Courier New" w:cs="Courier New"/>
          <w:sz w:val="16"/>
          <w:szCs w:val="16"/>
        </w:rPr>
        <w:t>(This is based on an Air B&amp;B and / or VRBO average cost analysis for three (3) months in the Wexford, Missaukee, or Grand Traverse area.  These are the only viable short term housing solutions in our geographic area.</w:t>
      </w:r>
      <w:r>
        <w:rPr>
          <w:rFonts w:ascii="Courier New" w:hAnsi="Courier New" w:cs="Courier New"/>
          <w:sz w:val="16"/>
          <w:szCs w:val="16"/>
        </w:rPr>
        <w:t xml:space="preserve">) </w:t>
      </w:r>
      <w:r w:rsidRPr="00645DE5">
        <w:rPr>
          <w:rFonts w:ascii="Courier New" w:hAnsi="Courier New" w:cs="Courier New"/>
          <w:sz w:val="16"/>
          <w:szCs w:val="16"/>
        </w:rPr>
        <w:t xml:space="preserve">(OPD used the three (3) month analysis as the Fellow will need lead time to move in and move out and it is anticipated that three (3) full months will allow for that move in and move out time frames.) </w:t>
      </w:r>
    </w:p>
    <w:p w14:paraId="430862EF" w14:textId="77777777" w:rsidR="00251D3C" w:rsidRPr="006701E4" w:rsidRDefault="00251D3C" w:rsidP="00251D3C">
      <w:pPr>
        <w:widowControl w:val="0"/>
        <w:spacing w:after="0"/>
        <w:rPr>
          <w:b/>
          <w:bCs/>
          <w:sz w:val="24"/>
          <w:szCs w:val="24"/>
        </w:rPr>
      </w:pPr>
      <w:r w:rsidRPr="006701E4">
        <w:rPr>
          <w:b/>
          <w:bCs/>
          <w:sz w:val="24"/>
          <w:szCs w:val="24"/>
        </w:rPr>
        <w:t>ABOUT THE OFFICE:</w:t>
      </w:r>
    </w:p>
    <w:p w14:paraId="33C84770" w14:textId="77777777" w:rsidR="00251D3C" w:rsidRPr="006701E4" w:rsidRDefault="00251D3C" w:rsidP="00251D3C">
      <w:pPr>
        <w:widowControl w:val="0"/>
        <w:rPr>
          <w:sz w:val="24"/>
          <w:szCs w:val="24"/>
        </w:rPr>
      </w:pPr>
      <w:r w:rsidRPr="006701E4">
        <w:rPr>
          <w:sz w:val="24"/>
          <w:szCs w:val="24"/>
        </w:rPr>
        <w:t xml:space="preserve">We are a county department that combines aggressive legal advocacy in the context of a Holistic Defense model in Wexford and Missaukee counties. The office employs five full time attorneys along with legal support staff, an investigator, and a social worker.    </w:t>
      </w:r>
    </w:p>
    <w:p w14:paraId="25695AA6" w14:textId="77777777" w:rsidR="00251D3C" w:rsidRPr="006701E4" w:rsidRDefault="00251D3C" w:rsidP="00251D3C">
      <w:pPr>
        <w:widowControl w:val="0"/>
        <w:spacing w:after="0"/>
        <w:rPr>
          <w:sz w:val="24"/>
          <w:szCs w:val="24"/>
        </w:rPr>
      </w:pPr>
      <w:r w:rsidRPr="006701E4">
        <w:rPr>
          <w:b/>
          <w:sz w:val="24"/>
          <w:szCs w:val="24"/>
        </w:rPr>
        <w:t>POSITION SUMMARY:</w:t>
      </w:r>
    </w:p>
    <w:p w14:paraId="55C7464E" w14:textId="77777777" w:rsidR="00251D3C" w:rsidRPr="006701E4" w:rsidRDefault="00251D3C" w:rsidP="00251D3C">
      <w:pPr>
        <w:rPr>
          <w:sz w:val="24"/>
          <w:szCs w:val="24"/>
        </w:rPr>
      </w:pPr>
      <w:r w:rsidRPr="006701E4">
        <w:rPr>
          <w:sz w:val="24"/>
          <w:szCs w:val="24"/>
        </w:rPr>
        <w:t xml:space="preserve">The </w:t>
      </w:r>
      <w:r>
        <w:rPr>
          <w:sz w:val="24"/>
          <w:szCs w:val="24"/>
        </w:rPr>
        <w:t>fellow</w:t>
      </w:r>
      <w:r w:rsidRPr="006701E4">
        <w:rPr>
          <w:sz w:val="24"/>
          <w:szCs w:val="24"/>
        </w:rPr>
        <w:t>ship is designed to provide the student with the opportunity to gain exposure and experience with the work we do at the Public Defender’s Office. Under the general direction of the Chief Public Defender, the student fellow</w:t>
      </w:r>
      <w:r>
        <w:rPr>
          <w:sz w:val="24"/>
          <w:szCs w:val="24"/>
        </w:rPr>
        <w:t>s</w:t>
      </w:r>
      <w:r w:rsidRPr="006701E4">
        <w:rPr>
          <w:sz w:val="24"/>
          <w:szCs w:val="24"/>
        </w:rPr>
        <w:t xml:space="preserve"> will be assigned a designated mentor and participate in an onboarding and training process. </w:t>
      </w:r>
      <w:r w:rsidRPr="00645DE5">
        <w:rPr>
          <w:rFonts w:cstheme="minorHAnsi"/>
          <w:sz w:val="24"/>
          <w:szCs w:val="24"/>
        </w:rPr>
        <w:t>Students will engage in meaningful assignments</w:t>
      </w:r>
      <w:r>
        <w:rPr>
          <w:rFonts w:cstheme="minorHAnsi"/>
          <w:sz w:val="24"/>
          <w:szCs w:val="24"/>
        </w:rPr>
        <w:t xml:space="preserve">, </w:t>
      </w:r>
      <w:r w:rsidRPr="00645DE5">
        <w:rPr>
          <w:rFonts w:cstheme="minorHAnsi"/>
          <w:sz w:val="24"/>
          <w:szCs w:val="24"/>
        </w:rPr>
        <w:t>work</w:t>
      </w:r>
      <w:r>
        <w:rPr>
          <w:rFonts w:cstheme="minorHAnsi"/>
          <w:sz w:val="24"/>
          <w:szCs w:val="24"/>
        </w:rPr>
        <w:t>ing</w:t>
      </w:r>
      <w:r w:rsidRPr="00645DE5">
        <w:rPr>
          <w:rFonts w:cstheme="minorHAnsi"/>
          <w:sz w:val="24"/>
          <w:szCs w:val="24"/>
        </w:rPr>
        <w:t xml:space="preserve"> alongside attorneys, </w:t>
      </w:r>
      <w:r>
        <w:rPr>
          <w:rFonts w:cstheme="minorHAnsi"/>
          <w:sz w:val="24"/>
          <w:szCs w:val="24"/>
        </w:rPr>
        <w:t xml:space="preserve">and </w:t>
      </w:r>
      <w:r w:rsidRPr="00645DE5">
        <w:rPr>
          <w:rFonts w:cstheme="minorHAnsi"/>
          <w:sz w:val="24"/>
          <w:szCs w:val="24"/>
        </w:rPr>
        <w:t>directly with clients to develop needs and goals to holistically address client issues.  Students will participate in all aspects of client representation including investigation, interviewing clients, researching issues, drafting of documents, court appearances and even advocacy on the record, if permitted.</w:t>
      </w:r>
      <w:r>
        <w:rPr>
          <w:rFonts w:ascii="Times New Roman" w:hAnsi="Times New Roman"/>
        </w:rPr>
        <w:t xml:space="preserve">  </w:t>
      </w:r>
      <w:r w:rsidRPr="006701E4">
        <w:rPr>
          <w:sz w:val="24"/>
          <w:szCs w:val="24"/>
        </w:rPr>
        <w:t xml:space="preserve">The goals </w:t>
      </w:r>
      <w:r>
        <w:rPr>
          <w:sz w:val="24"/>
          <w:szCs w:val="24"/>
        </w:rPr>
        <w:t>are to create</w:t>
      </w:r>
      <w:r w:rsidRPr="006701E4">
        <w:rPr>
          <w:sz w:val="24"/>
          <w:szCs w:val="24"/>
        </w:rPr>
        <w:t xml:space="preserve"> the opportunity to build relationships and gain significant exposure to the work we do within the broader legal and criminal justice system. </w:t>
      </w:r>
    </w:p>
    <w:p w14:paraId="58E0FA6C" w14:textId="77777777" w:rsidR="00251D3C" w:rsidRPr="006701E4" w:rsidRDefault="00251D3C" w:rsidP="00251D3C">
      <w:pPr>
        <w:widowControl w:val="0"/>
        <w:spacing w:after="0"/>
        <w:jc w:val="both"/>
        <w:rPr>
          <w:b/>
          <w:sz w:val="24"/>
          <w:szCs w:val="24"/>
        </w:rPr>
      </w:pPr>
      <w:r w:rsidRPr="006701E4">
        <w:rPr>
          <w:b/>
          <w:sz w:val="24"/>
          <w:szCs w:val="24"/>
        </w:rPr>
        <w:t>QUALIFICATIONS:</w:t>
      </w:r>
    </w:p>
    <w:p w14:paraId="49F3E424" w14:textId="77777777" w:rsidR="00251D3C" w:rsidRPr="006701E4" w:rsidRDefault="00251D3C" w:rsidP="00251D3C">
      <w:pPr>
        <w:widowControl w:val="0"/>
        <w:numPr>
          <w:ilvl w:val="0"/>
          <w:numId w:val="5"/>
        </w:numPr>
        <w:spacing w:after="0" w:line="240" w:lineRule="auto"/>
        <w:ind w:hanging="720"/>
        <w:jc w:val="both"/>
        <w:rPr>
          <w:sz w:val="24"/>
          <w:szCs w:val="24"/>
        </w:rPr>
      </w:pPr>
      <w:r w:rsidRPr="006701E4">
        <w:rPr>
          <w:sz w:val="24"/>
          <w:szCs w:val="24"/>
        </w:rPr>
        <w:t xml:space="preserve">For Law </w:t>
      </w:r>
      <w:r>
        <w:rPr>
          <w:sz w:val="24"/>
          <w:szCs w:val="24"/>
        </w:rPr>
        <w:t>s</w:t>
      </w:r>
      <w:r w:rsidRPr="006701E4">
        <w:rPr>
          <w:sz w:val="24"/>
          <w:szCs w:val="24"/>
        </w:rPr>
        <w:t xml:space="preserve">tudent </w:t>
      </w:r>
      <w:r>
        <w:rPr>
          <w:sz w:val="24"/>
          <w:szCs w:val="24"/>
        </w:rPr>
        <w:t>f</w:t>
      </w:r>
      <w:r w:rsidRPr="006701E4">
        <w:rPr>
          <w:sz w:val="24"/>
          <w:szCs w:val="24"/>
        </w:rPr>
        <w:t xml:space="preserve">ellows, completion of </w:t>
      </w:r>
      <w:r>
        <w:rPr>
          <w:sz w:val="24"/>
          <w:szCs w:val="24"/>
        </w:rPr>
        <w:t>at least two academic terms</w:t>
      </w:r>
      <w:r w:rsidRPr="006701E4">
        <w:rPr>
          <w:sz w:val="24"/>
          <w:szCs w:val="24"/>
        </w:rPr>
        <w:t xml:space="preserve"> of a law degree program offered by an American Bar Association approved law school. </w:t>
      </w:r>
      <w:r>
        <w:rPr>
          <w:sz w:val="24"/>
          <w:szCs w:val="24"/>
        </w:rPr>
        <w:t xml:space="preserve"> </w:t>
      </w:r>
      <w:r w:rsidRPr="006701E4">
        <w:rPr>
          <w:sz w:val="24"/>
          <w:szCs w:val="24"/>
        </w:rPr>
        <w:t xml:space="preserve">For Social Work student fellows, completion of </w:t>
      </w:r>
      <w:r>
        <w:rPr>
          <w:sz w:val="24"/>
          <w:szCs w:val="24"/>
        </w:rPr>
        <w:t xml:space="preserve">at least two academic terms of a Bachelor of Social Work, </w:t>
      </w:r>
      <w:r w:rsidRPr="006701E4">
        <w:rPr>
          <w:sz w:val="24"/>
          <w:szCs w:val="24"/>
        </w:rPr>
        <w:t xml:space="preserve">MSW or </w:t>
      </w:r>
      <w:r>
        <w:rPr>
          <w:sz w:val="24"/>
          <w:szCs w:val="24"/>
        </w:rPr>
        <w:t>doctoral</w:t>
      </w:r>
      <w:r w:rsidRPr="006701E4">
        <w:rPr>
          <w:sz w:val="24"/>
          <w:szCs w:val="24"/>
        </w:rPr>
        <w:t xml:space="preserve"> program</w:t>
      </w:r>
      <w:r>
        <w:rPr>
          <w:sz w:val="24"/>
          <w:szCs w:val="24"/>
        </w:rPr>
        <w:t xml:space="preserve"> from </w:t>
      </w:r>
      <w:r w:rsidRPr="006701E4">
        <w:rPr>
          <w:sz w:val="24"/>
          <w:szCs w:val="24"/>
        </w:rPr>
        <w:t xml:space="preserve">an accredited </w:t>
      </w:r>
      <w:r>
        <w:rPr>
          <w:sz w:val="24"/>
          <w:szCs w:val="24"/>
        </w:rPr>
        <w:t>university.</w:t>
      </w:r>
    </w:p>
    <w:p w14:paraId="2C8409ED" w14:textId="77777777" w:rsidR="00251D3C" w:rsidRPr="006701E4" w:rsidRDefault="00251D3C" w:rsidP="00251D3C">
      <w:pPr>
        <w:widowControl w:val="0"/>
        <w:numPr>
          <w:ilvl w:val="0"/>
          <w:numId w:val="5"/>
        </w:numPr>
        <w:spacing w:after="0" w:line="240" w:lineRule="auto"/>
        <w:ind w:hanging="720"/>
        <w:jc w:val="both"/>
        <w:rPr>
          <w:sz w:val="24"/>
          <w:szCs w:val="24"/>
        </w:rPr>
      </w:pPr>
      <w:r w:rsidRPr="006701E4">
        <w:rPr>
          <w:sz w:val="24"/>
          <w:szCs w:val="24"/>
        </w:rPr>
        <w:t>Strong interpersonal skills and the ability to work with a diverse group of individuals.</w:t>
      </w:r>
    </w:p>
    <w:p w14:paraId="607DA28F" w14:textId="77777777" w:rsidR="00251D3C" w:rsidRPr="006701E4" w:rsidRDefault="00251D3C" w:rsidP="00251D3C">
      <w:pPr>
        <w:widowControl w:val="0"/>
        <w:numPr>
          <w:ilvl w:val="0"/>
          <w:numId w:val="5"/>
        </w:numPr>
        <w:spacing w:after="0" w:line="240" w:lineRule="auto"/>
        <w:ind w:hanging="720"/>
        <w:jc w:val="both"/>
        <w:rPr>
          <w:sz w:val="24"/>
          <w:szCs w:val="24"/>
        </w:rPr>
      </w:pPr>
      <w:r w:rsidRPr="006701E4">
        <w:rPr>
          <w:sz w:val="24"/>
          <w:szCs w:val="24"/>
        </w:rPr>
        <w:t xml:space="preserve">Computer skills necessary to effectively utilize word processing, databases, spreadsheets, scanning and imaging, e-mail, and internet. </w:t>
      </w:r>
    </w:p>
    <w:p w14:paraId="4ED24381" w14:textId="77777777" w:rsidR="00251D3C" w:rsidRPr="006701E4" w:rsidRDefault="00251D3C" w:rsidP="00251D3C">
      <w:pPr>
        <w:widowControl w:val="0"/>
        <w:numPr>
          <w:ilvl w:val="0"/>
          <w:numId w:val="5"/>
        </w:numPr>
        <w:spacing w:after="0" w:line="240" w:lineRule="auto"/>
        <w:ind w:hanging="720"/>
        <w:jc w:val="both"/>
        <w:rPr>
          <w:sz w:val="24"/>
          <w:szCs w:val="24"/>
        </w:rPr>
      </w:pPr>
      <w:r w:rsidRPr="006701E4">
        <w:rPr>
          <w:sz w:val="24"/>
          <w:szCs w:val="24"/>
        </w:rPr>
        <w:lastRenderedPageBreak/>
        <w:t xml:space="preserve">Effective organizational skills, communication skills, and general maturity are a must.  </w:t>
      </w:r>
    </w:p>
    <w:p w14:paraId="737499DB" w14:textId="77777777" w:rsidR="00251D3C" w:rsidRPr="006701E4" w:rsidRDefault="00251D3C" w:rsidP="00251D3C">
      <w:pPr>
        <w:widowControl w:val="0"/>
        <w:numPr>
          <w:ilvl w:val="0"/>
          <w:numId w:val="5"/>
        </w:numPr>
        <w:spacing w:after="0" w:line="240" w:lineRule="auto"/>
        <w:ind w:hanging="720"/>
        <w:jc w:val="both"/>
        <w:rPr>
          <w:sz w:val="24"/>
          <w:szCs w:val="24"/>
        </w:rPr>
      </w:pPr>
      <w:r w:rsidRPr="006701E4">
        <w:rPr>
          <w:sz w:val="24"/>
          <w:szCs w:val="24"/>
        </w:rPr>
        <w:t>Professionalism and the ability to appropriately handle confidential information and sensitive situations is also essential.</w:t>
      </w:r>
    </w:p>
    <w:p w14:paraId="5B3F5946" w14:textId="77777777" w:rsidR="00251D3C" w:rsidRDefault="00251D3C" w:rsidP="00251D3C">
      <w:pPr>
        <w:widowControl w:val="0"/>
        <w:numPr>
          <w:ilvl w:val="0"/>
          <w:numId w:val="5"/>
        </w:numPr>
        <w:spacing w:after="0" w:line="240" w:lineRule="auto"/>
        <w:ind w:hanging="720"/>
        <w:jc w:val="both"/>
        <w:rPr>
          <w:sz w:val="24"/>
          <w:szCs w:val="24"/>
        </w:rPr>
      </w:pPr>
      <w:r w:rsidRPr="006701E4">
        <w:rPr>
          <w:sz w:val="24"/>
          <w:szCs w:val="24"/>
        </w:rPr>
        <w:t>A strong interest in public service and a holistic approach to criminal defense.</w:t>
      </w:r>
    </w:p>
    <w:p w14:paraId="2850AFDE" w14:textId="77777777" w:rsidR="00251D3C" w:rsidRPr="006701E4" w:rsidRDefault="00251D3C" w:rsidP="00251D3C">
      <w:pPr>
        <w:widowControl w:val="0"/>
        <w:spacing w:after="0" w:line="240" w:lineRule="auto"/>
        <w:ind w:left="720"/>
        <w:jc w:val="both"/>
        <w:rPr>
          <w:sz w:val="24"/>
          <w:szCs w:val="24"/>
        </w:rPr>
      </w:pPr>
    </w:p>
    <w:p w14:paraId="3A779E88" w14:textId="77777777" w:rsidR="00251D3C" w:rsidRPr="006701E4" w:rsidRDefault="00251D3C" w:rsidP="00251D3C">
      <w:pPr>
        <w:widowControl w:val="0"/>
        <w:spacing w:after="0"/>
        <w:jc w:val="both"/>
        <w:rPr>
          <w:b/>
          <w:bCs/>
          <w:sz w:val="24"/>
          <w:szCs w:val="24"/>
        </w:rPr>
      </w:pPr>
      <w:r w:rsidRPr="006701E4">
        <w:rPr>
          <w:b/>
          <w:bCs/>
          <w:sz w:val="24"/>
          <w:szCs w:val="24"/>
        </w:rPr>
        <w:t>LOCATION:</w:t>
      </w:r>
    </w:p>
    <w:p w14:paraId="1A099ACE" w14:textId="77777777" w:rsidR="00251D3C" w:rsidRPr="00335D15" w:rsidRDefault="00251D3C" w:rsidP="00251D3C">
      <w:pPr>
        <w:widowControl w:val="0"/>
        <w:jc w:val="both"/>
        <w:rPr>
          <w:b/>
          <w:bCs/>
          <w:sz w:val="28"/>
          <w:szCs w:val="28"/>
          <w:u w:val="single"/>
        </w:rPr>
      </w:pPr>
      <w:r w:rsidRPr="006701E4">
        <w:rPr>
          <w:sz w:val="24"/>
          <w:szCs w:val="24"/>
        </w:rPr>
        <w:t xml:space="preserve">Due to the intensive interpersonal nature of the fellowship program, students will be working in person at the Public Defender’s </w:t>
      </w:r>
      <w:r>
        <w:rPr>
          <w:sz w:val="24"/>
          <w:szCs w:val="24"/>
        </w:rPr>
        <w:t>o</w:t>
      </w:r>
      <w:r w:rsidRPr="006701E4">
        <w:rPr>
          <w:sz w:val="24"/>
          <w:szCs w:val="24"/>
        </w:rPr>
        <w:t xml:space="preserve">ffice located at 419 North Lake Street, Cadillac, MI.  Students will also be required to appear in courtrooms and jails in </w:t>
      </w:r>
      <w:r>
        <w:rPr>
          <w:sz w:val="24"/>
          <w:szCs w:val="24"/>
        </w:rPr>
        <w:t xml:space="preserve">both </w:t>
      </w:r>
      <w:r w:rsidRPr="006701E4">
        <w:rPr>
          <w:sz w:val="24"/>
          <w:szCs w:val="24"/>
        </w:rPr>
        <w:t>Wexford and Missaukee counties.</w:t>
      </w:r>
    </w:p>
    <w:p w14:paraId="322102F5" w14:textId="77777777" w:rsidR="00555B22" w:rsidRPr="002C6D7C" w:rsidRDefault="00555B22" w:rsidP="00A8247F">
      <w:pPr>
        <w:widowControl w:val="0"/>
        <w:jc w:val="both"/>
        <w:rPr>
          <w:szCs w:val="24"/>
        </w:rPr>
      </w:pPr>
    </w:p>
    <w:p w14:paraId="60958AAC" w14:textId="77777777" w:rsidR="00A8247F" w:rsidRDefault="00A8247F" w:rsidP="00A8247F">
      <w:pPr>
        <w:jc w:val="both"/>
        <w:rPr>
          <w:szCs w:val="24"/>
        </w:rPr>
      </w:pPr>
    </w:p>
    <w:p w14:paraId="63F5D787" w14:textId="77777777" w:rsidR="00A8247F" w:rsidRPr="003E39F3" w:rsidRDefault="00A8247F" w:rsidP="00A8247F">
      <w:pPr>
        <w:jc w:val="both"/>
        <w:rPr>
          <w:b/>
          <w:szCs w:val="24"/>
        </w:rPr>
      </w:pPr>
    </w:p>
    <w:p w14:paraId="2B87971D" w14:textId="77777777" w:rsidR="009E37A5" w:rsidRPr="00D3414D" w:rsidRDefault="009E37A5" w:rsidP="00D3414D">
      <w:pPr>
        <w:rPr>
          <w:rFonts w:ascii="Courier New" w:hAnsi="Courier New" w:cs="Courier New"/>
          <w:b/>
          <w:bCs/>
        </w:rPr>
      </w:pPr>
    </w:p>
    <w:sectPr w:rsidR="009E37A5" w:rsidRPr="00D34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43707"/>
    <w:multiLevelType w:val="hybridMultilevel"/>
    <w:tmpl w:val="2FF2D5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545E0"/>
    <w:multiLevelType w:val="hybridMultilevel"/>
    <w:tmpl w:val="334A2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023CD5"/>
    <w:multiLevelType w:val="hybridMultilevel"/>
    <w:tmpl w:val="82D21E70"/>
    <w:lvl w:ilvl="0" w:tplc="5FA48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22E114C"/>
    <w:multiLevelType w:val="hybridMultilevel"/>
    <w:tmpl w:val="5E041980"/>
    <w:lvl w:ilvl="0" w:tplc="04B63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79572865">
    <w:abstractNumId w:val="0"/>
  </w:num>
  <w:num w:numId="2" w16cid:durableId="345715956">
    <w:abstractNumId w:val="2"/>
  </w:num>
  <w:num w:numId="3" w16cid:durableId="333150663">
    <w:abstractNumId w:val="3"/>
  </w:num>
  <w:num w:numId="4" w16cid:durableId="1597328417">
    <w:abstractNumId w:val="1"/>
  </w:num>
  <w:num w:numId="5" w16cid:durableId="5197083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AF"/>
    <w:rsid w:val="00092689"/>
    <w:rsid w:val="00120480"/>
    <w:rsid w:val="00197AD0"/>
    <w:rsid w:val="001E76BD"/>
    <w:rsid w:val="00251D3C"/>
    <w:rsid w:val="0029177D"/>
    <w:rsid w:val="003869A3"/>
    <w:rsid w:val="00465FC5"/>
    <w:rsid w:val="00483EF9"/>
    <w:rsid w:val="004C49AE"/>
    <w:rsid w:val="004D57CA"/>
    <w:rsid w:val="00506DB2"/>
    <w:rsid w:val="005179C2"/>
    <w:rsid w:val="00555B22"/>
    <w:rsid w:val="00632558"/>
    <w:rsid w:val="00763E91"/>
    <w:rsid w:val="008473AE"/>
    <w:rsid w:val="00916415"/>
    <w:rsid w:val="00932B35"/>
    <w:rsid w:val="009835AF"/>
    <w:rsid w:val="009A6B8D"/>
    <w:rsid w:val="009E37A5"/>
    <w:rsid w:val="009E57C2"/>
    <w:rsid w:val="00A06987"/>
    <w:rsid w:val="00A36DA7"/>
    <w:rsid w:val="00A8247F"/>
    <w:rsid w:val="00B46F6C"/>
    <w:rsid w:val="00B4710D"/>
    <w:rsid w:val="00BA1DC6"/>
    <w:rsid w:val="00C11527"/>
    <w:rsid w:val="00D3414D"/>
    <w:rsid w:val="00DB7979"/>
    <w:rsid w:val="00E20215"/>
    <w:rsid w:val="00E80604"/>
    <w:rsid w:val="00F36FD6"/>
    <w:rsid w:val="00F7615E"/>
    <w:rsid w:val="00FD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8BDEE"/>
  <w15:chartTrackingRefBased/>
  <w15:docId w15:val="{4141FCD1-16B7-4C3F-9D95-59AC2A68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5AF"/>
    <w:pPr>
      <w:ind w:left="720"/>
      <w:contextualSpacing/>
    </w:pPr>
  </w:style>
  <w:style w:type="paragraph" w:styleId="NoSpacing">
    <w:name w:val="No Spacing"/>
    <w:uiPriority w:val="1"/>
    <w:qFormat/>
    <w:rsid w:val="009E57C2"/>
    <w:pPr>
      <w:spacing w:after="0" w:line="240" w:lineRule="auto"/>
    </w:pPr>
  </w:style>
  <w:style w:type="paragraph" w:styleId="Header">
    <w:name w:val="header"/>
    <w:basedOn w:val="Normal"/>
    <w:link w:val="HeaderChar"/>
    <w:uiPriority w:val="99"/>
    <w:unhideWhenUsed/>
    <w:rsid w:val="00E20215"/>
    <w:pPr>
      <w:tabs>
        <w:tab w:val="center" w:pos="4320"/>
        <w:tab w:val="right" w:pos="8640"/>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E20215"/>
    <w:rPr>
      <w:rFonts w:ascii="Cambria" w:eastAsia="MS Mincho" w:hAnsi="Cambria" w:cs="Times New Roman"/>
      <w:sz w:val="24"/>
      <w:szCs w:val="24"/>
    </w:rPr>
  </w:style>
  <w:style w:type="paragraph" w:customStyle="1" w:styleId="BasicParagraph">
    <w:name w:val="[Basic Paragraph]"/>
    <w:basedOn w:val="Normal"/>
    <w:uiPriority w:val="99"/>
    <w:rsid w:val="001E76BD"/>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paragraph" w:styleId="NormalWeb">
    <w:name w:val="Normal (Web)"/>
    <w:basedOn w:val="Normal"/>
    <w:uiPriority w:val="99"/>
    <w:semiHidden/>
    <w:unhideWhenUsed/>
    <w:rsid w:val="002917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56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2356</Words>
  <Characters>13431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Catalino</dc:creator>
  <cp:keywords/>
  <dc:description/>
  <cp:lastModifiedBy>Walter, Nicole (LARA)</cp:lastModifiedBy>
  <cp:revision>31</cp:revision>
  <cp:lastPrinted>2024-01-08T16:10:00Z</cp:lastPrinted>
  <dcterms:created xsi:type="dcterms:W3CDTF">2024-01-08T15:48:00Z</dcterms:created>
  <dcterms:modified xsi:type="dcterms:W3CDTF">2024-01-08T16:52:00Z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2024-01-08T15:47:55Z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59d94d49-c540-4104-a9ab-af68b7c661d7</vt:lpwstr>
  </property>
  <property fmtid="{D5CDD505-2E9C-101B-9397-08002B2CF9AE}" pid="8" name="MSIP_Label_3a2fed65-62e7-46ea-af74-187e0c17143a_ContentBits">
    <vt:lpwstr>0</vt:lpwstr>
  </property>
</Properties>
</file>